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99" w:rsidRPr="00985302" w:rsidRDefault="00985302" w:rsidP="00985302">
      <w:pPr>
        <w:jc w:val="center"/>
        <w:rPr>
          <w:b/>
        </w:rPr>
      </w:pPr>
      <w:r w:rsidRPr="00985302">
        <w:rPr>
          <w:b/>
        </w:rPr>
        <w:t>ПОБЕДИТЕЛИ и ПРИЗЕРЫ Регионального конкурса «Высший пилотаж – Новосибирск»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572"/>
        <w:gridCol w:w="1360"/>
        <w:gridCol w:w="1680"/>
        <w:gridCol w:w="3463"/>
        <w:gridCol w:w="1129"/>
        <w:gridCol w:w="1418"/>
      </w:tblGrid>
      <w:tr w:rsidR="00985302" w:rsidRPr="00A426D5" w:rsidTr="00A426D5">
        <w:trPr>
          <w:trHeight w:val="17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Кращенко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Ненашкин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C78D8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C78D8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Галичанина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Шабуров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Артемьевич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Савушкина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bookmarkStart w:id="0" w:name="_GoBack"/>
            <w:bookmarkEnd w:id="0"/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Парлюк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Белавин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Computer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Багдасарян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Эдгарович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Шушканов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и инженерные науки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Давилин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и инженерные науки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Ипатьева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9138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Муттахирова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Октаевна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9138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Добрецов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Снытников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Разамаскина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Шагдурова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Арюна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Баясхалановна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Даниэль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Гольсман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Алифиренко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Нужин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Санжиева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Зориковна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Кагало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Колотыгина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Худоногов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Ладнюк</w:t>
            </w:r>
            <w:proofErr w:type="spellEnd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Тырышкина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Лукошенко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85302" w:rsidRPr="00A426D5" w:rsidTr="00A426D5">
        <w:trPr>
          <w:trHeight w:val="17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Ксенофонтова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5302" w:rsidRPr="00985302" w:rsidRDefault="00985302" w:rsidP="00A4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3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985302" w:rsidRDefault="00985302"/>
    <w:sectPr w:rsidR="00985302" w:rsidSect="00985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3"/>
    <w:rsid w:val="00412399"/>
    <w:rsid w:val="007427A3"/>
    <w:rsid w:val="00985302"/>
    <w:rsid w:val="00A426D5"/>
    <w:rsid w:val="00D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0E25-BCCF-448D-84BD-A1F57BA6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6448-0B18-4AFA-A67E-7D08C61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2023-01-24T02:28:00Z</dcterms:created>
  <dcterms:modified xsi:type="dcterms:W3CDTF">2023-01-24T02:34:00Z</dcterms:modified>
</cp:coreProperties>
</file>