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BA" w:rsidRPr="00BD3DC3" w:rsidRDefault="00CD78BA" w:rsidP="00CD78BA">
      <w:pPr>
        <w:shd w:val="clear" w:color="auto" w:fill="FFFFFF"/>
        <w:spacing w:after="0" w:line="237" w:lineRule="atLeast"/>
        <w:jc w:val="center"/>
        <w:rPr>
          <w:rFonts w:ascii="Arial" w:eastAsia="Times New Roman" w:hAnsi="Arial" w:cs="Arial"/>
          <w:color w:val="C00000"/>
          <w:sz w:val="32"/>
          <w:szCs w:val="32"/>
        </w:rPr>
      </w:pPr>
      <w:r w:rsidRPr="00BD3DC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РОЖДЕСТВЕНСКИЕ КОЛЯДКИ И СТАРЫЙ НОВЫЙ ГОД</w:t>
      </w:r>
    </w:p>
    <w:p w:rsidR="00CD78BA" w:rsidRDefault="00032366" w:rsidP="00CD7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70C0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2742512</wp:posOffset>
            </wp:positionH>
            <wp:positionV relativeFrom="paragraph">
              <wp:posOffset>56745</wp:posOffset>
            </wp:positionV>
            <wp:extent cx="3324203" cy="2504995"/>
            <wp:effectExtent l="19050" t="0" r="0" b="0"/>
            <wp:wrapNone/>
            <wp:docPr id="4" name="Рисунок 1" descr="C:\Users\USER\Desktop\Гимназия и колядки\Колядки\IMG_20200115_105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имназия и колядки\Колядки\IMG_20200115_1059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03" cy="2504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D78BA" w:rsidRPr="00C11F22">
        <w:rPr>
          <w:rFonts w:ascii="Times New Roman" w:eastAsia="Times New Roman" w:hAnsi="Times New Roman" w:cs="Times New Roman"/>
          <w:color w:val="0070C0"/>
          <w:sz w:val="27"/>
          <w:szCs w:val="27"/>
        </w:rPr>
        <w:t xml:space="preserve">                                                                                             </w:t>
      </w:r>
    </w:p>
    <w:p w:rsidR="00CD78BA" w:rsidRPr="00032366" w:rsidRDefault="00CD78BA" w:rsidP="00CD7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032366">
        <w:rPr>
          <w:rFonts w:ascii="Times New Roman" w:eastAsia="Times New Roman" w:hAnsi="Times New Roman" w:cs="Times New Roman"/>
          <w:color w:val="7030A0"/>
          <w:sz w:val="28"/>
          <w:szCs w:val="28"/>
        </w:rPr>
        <w:t>Праздник этот самый длинный,</w:t>
      </w:r>
    </w:p>
    <w:p w:rsidR="00CD78BA" w:rsidRPr="00032366" w:rsidRDefault="00CD78BA" w:rsidP="00CD7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032366">
        <w:rPr>
          <w:rFonts w:ascii="Times New Roman" w:eastAsia="Times New Roman" w:hAnsi="Times New Roman" w:cs="Times New Roman"/>
          <w:color w:val="7030A0"/>
          <w:sz w:val="28"/>
          <w:szCs w:val="28"/>
        </w:rPr>
        <w:t>Он весёлый и старинный,</w:t>
      </w:r>
    </w:p>
    <w:p w:rsidR="00CD78BA" w:rsidRPr="00032366" w:rsidRDefault="00CD78BA" w:rsidP="00CD7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  <w:r w:rsidRPr="00032366">
        <w:rPr>
          <w:rFonts w:ascii="Times New Roman" w:eastAsia="Times New Roman" w:hAnsi="Times New Roman" w:cs="Times New Roman"/>
          <w:color w:val="7030A0"/>
          <w:sz w:val="28"/>
          <w:szCs w:val="28"/>
        </w:rPr>
        <w:t>Наши прабабушки и  прадедушки</w:t>
      </w:r>
      <w:r w:rsidR="00032366" w:rsidRPr="0003236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</w:t>
      </w:r>
    </w:p>
    <w:p w:rsidR="00CD78BA" w:rsidRPr="00032366" w:rsidRDefault="00CD78BA" w:rsidP="00CD7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  <w:r w:rsidRPr="00032366">
        <w:rPr>
          <w:rFonts w:ascii="Times New Roman" w:eastAsia="Times New Roman" w:hAnsi="Times New Roman" w:cs="Times New Roman"/>
          <w:color w:val="7030A0"/>
          <w:sz w:val="28"/>
          <w:szCs w:val="28"/>
        </w:rPr>
        <w:t>Веселились две недели.</w:t>
      </w:r>
    </w:p>
    <w:p w:rsidR="00CD78BA" w:rsidRPr="00032366" w:rsidRDefault="00CD78BA" w:rsidP="00CD7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  <w:r w:rsidRPr="00032366">
        <w:rPr>
          <w:rFonts w:ascii="Times New Roman" w:eastAsia="Times New Roman" w:hAnsi="Times New Roman" w:cs="Times New Roman"/>
          <w:color w:val="7030A0"/>
          <w:sz w:val="28"/>
          <w:szCs w:val="28"/>
        </w:rPr>
        <w:t>От Рождества и до Крещения,</w:t>
      </w:r>
    </w:p>
    <w:p w:rsidR="00CD78BA" w:rsidRPr="00032366" w:rsidRDefault="00CD78BA" w:rsidP="00CD7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  <w:r w:rsidRPr="00032366">
        <w:rPr>
          <w:rFonts w:ascii="Times New Roman" w:eastAsia="Times New Roman" w:hAnsi="Times New Roman" w:cs="Times New Roman"/>
          <w:color w:val="7030A0"/>
          <w:sz w:val="28"/>
          <w:szCs w:val="28"/>
        </w:rPr>
        <w:t>Приготовив угощенье,</w:t>
      </w:r>
    </w:p>
    <w:p w:rsidR="00CD78BA" w:rsidRPr="00032366" w:rsidRDefault="00CD78BA" w:rsidP="00CD7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  <w:r w:rsidRPr="00032366">
        <w:rPr>
          <w:rFonts w:ascii="Times New Roman" w:eastAsia="Times New Roman" w:hAnsi="Times New Roman" w:cs="Times New Roman"/>
          <w:color w:val="7030A0"/>
          <w:sz w:val="28"/>
          <w:szCs w:val="28"/>
        </w:rPr>
        <w:t>Пели разные колядки</w:t>
      </w:r>
    </w:p>
    <w:p w:rsidR="00CD78BA" w:rsidRPr="00032366" w:rsidRDefault="00CD78BA" w:rsidP="00CD7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  <w:r w:rsidRPr="00032366">
        <w:rPr>
          <w:rFonts w:ascii="Times New Roman" w:eastAsia="Times New Roman" w:hAnsi="Times New Roman" w:cs="Times New Roman"/>
          <w:color w:val="7030A0"/>
          <w:sz w:val="28"/>
          <w:szCs w:val="28"/>
        </w:rPr>
        <w:t>По дворам ходили в святки.</w:t>
      </w:r>
    </w:p>
    <w:p w:rsidR="00CD78BA" w:rsidRPr="00032366" w:rsidRDefault="00CD78BA" w:rsidP="00CD7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  <w:r w:rsidRPr="00032366">
        <w:rPr>
          <w:rFonts w:ascii="Times New Roman" w:eastAsia="Times New Roman" w:hAnsi="Times New Roman" w:cs="Times New Roman"/>
          <w:color w:val="7030A0"/>
          <w:sz w:val="28"/>
          <w:szCs w:val="28"/>
        </w:rPr>
        <w:t>Наряжались и шутили,</w:t>
      </w:r>
    </w:p>
    <w:p w:rsidR="00CD78BA" w:rsidRPr="00032366" w:rsidRDefault="00CD78BA" w:rsidP="00CD7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030A0"/>
          <w:sz w:val="28"/>
          <w:szCs w:val="28"/>
        </w:rPr>
      </w:pPr>
      <w:r w:rsidRPr="00032366">
        <w:rPr>
          <w:rFonts w:ascii="Times New Roman" w:eastAsia="Times New Roman" w:hAnsi="Times New Roman" w:cs="Times New Roman"/>
          <w:color w:val="7030A0"/>
          <w:sz w:val="28"/>
          <w:szCs w:val="28"/>
        </w:rPr>
        <w:t>Праздник ждали и любили.</w:t>
      </w:r>
    </w:p>
    <w:p w:rsidR="00CD78BA" w:rsidRPr="00032366" w:rsidRDefault="00CD78BA" w:rsidP="00CD7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030A0"/>
          <w:sz w:val="27"/>
          <w:szCs w:val="27"/>
        </w:rPr>
      </w:pPr>
    </w:p>
    <w:p w:rsidR="00032366" w:rsidRPr="00032366" w:rsidRDefault="00CD78BA" w:rsidP="00CD78BA">
      <w:pPr>
        <w:pStyle w:val="a3"/>
        <w:rPr>
          <w:rFonts w:eastAsia="Times New Roman"/>
          <w:color w:val="7030A0"/>
        </w:rPr>
      </w:pPr>
      <w:r w:rsidRPr="00032366">
        <w:rPr>
          <w:rFonts w:eastAsia="Times New Roman"/>
          <w:color w:val="7030A0"/>
        </w:rPr>
        <w:t xml:space="preserve">  </w:t>
      </w:r>
    </w:p>
    <w:p w:rsidR="00CD78BA" w:rsidRPr="00032366" w:rsidRDefault="00CD78BA" w:rsidP="00CD78BA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32366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Обычай «кликать коляду» был известен по всей Руси: под окнами каждого дома пелись колядки с пожеланиями хозяйственного благополучия в будущем году.</w:t>
      </w:r>
    </w:p>
    <w:p w:rsidR="00CD78BA" w:rsidRPr="00032366" w:rsidRDefault="00CD78BA" w:rsidP="00CD78BA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32366">
        <w:rPr>
          <w:rFonts w:ascii="Times New Roman" w:eastAsia="Times New Roman" w:hAnsi="Times New Roman" w:cs="Times New Roman"/>
          <w:color w:val="0070C0"/>
          <w:sz w:val="28"/>
          <w:szCs w:val="28"/>
        </w:rPr>
        <w:t>Пожалуй, нет другого праздника, который отмечался бы таким богатством обычаев, обрядов, примет. Святки совпадают с Новым годом – светлым праздником детворы, с новогодней ёлкой, переодеваниями, сказочными превращениями, чудесами, всеобщим весельем, шумными гуляниями, весёлыми колядками.</w:t>
      </w:r>
    </w:p>
    <w:p w:rsidR="00CD78BA" w:rsidRPr="00032366" w:rsidRDefault="00CD78BA" w:rsidP="00CD78BA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32366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Музыкальный зал детского сада по-прежнему в новогодней мишуре. </w:t>
      </w:r>
    </w:p>
    <w:p w:rsidR="00CD78BA" w:rsidRPr="00032366" w:rsidRDefault="00CD78BA" w:rsidP="00CD78BA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32366">
        <w:rPr>
          <w:rFonts w:ascii="Times New Roman" w:eastAsia="Times New Roman" w:hAnsi="Times New Roman" w:cs="Times New Roman"/>
          <w:color w:val="0070C0"/>
          <w:sz w:val="28"/>
          <w:szCs w:val="28"/>
        </w:rPr>
        <w:t>15 января 2020 года в детском саду прошли Рождественские колядки и празднование Старого Нового года.</w:t>
      </w:r>
    </w:p>
    <w:p w:rsidR="00CD78BA" w:rsidRPr="00032366" w:rsidRDefault="00CD78BA" w:rsidP="00CD78BA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32366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Данное мероприятие было организовано с целью знакомства детей со старинными русскими традициями, воспитания чувства коллективизма, дружбы, радости общения.</w:t>
      </w:r>
    </w:p>
    <w:p w:rsidR="00CD78BA" w:rsidRPr="00032366" w:rsidRDefault="00CD78BA" w:rsidP="00CD78BA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32366">
        <w:rPr>
          <w:rFonts w:ascii="Times New Roman" w:eastAsia="Times New Roman" w:hAnsi="Times New Roman" w:cs="Times New Roman"/>
          <w:color w:val="0070C0"/>
          <w:sz w:val="28"/>
          <w:szCs w:val="28"/>
        </w:rPr>
        <w:t>Хороший эмоциональный настрой подарили детям "ряженные" сотрудники детского сада. В гости к ребятам пришли сказочные персонажи: Лисичка, Медведь.</w:t>
      </w:r>
    </w:p>
    <w:p w:rsidR="00CD78BA" w:rsidRPr="00032366" w:rsidRDefault="00CD78BA" w:rsidP="00CD78BA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32366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Дети участвовали в традиционных рождественских играх, водили хороводы. У всех остались хорошие эмоции о проведенном празднике.</w:t>
      </w:r>
    </w:p>
    <w:p w:rsidR="00CD78BA" w:rsidRPr="00032366" w:rsidRDefault="00CD78BA" w:rsidP="00CD78BA">
      <w:pPr>
        <w:pStyle w:val="a3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32366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Праздник завершился угощением детей сладостями.</w:t>
      </w:r>
    </w:p>
    <w:p w:rsidR="00384CE7" w:rsidRDefault="0046411C" w:rsidP="00404D72">
      <w:pPr>
        <w:jc w:val="right"/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358140</wp:posOffset>
            </wp:positionV>
            <wp:extent cx="3325495" cy="2504440"/>
            <wp:effectExtent l="19050" t="0" r="8255" b="0"/>
            <wp:wrapNone/>
            <wp:docPr id="1" name="Рисунок 1" descr="C:\Users\USER\Desktop\Гимназия и колядки\Колядки\IMG_20200115_100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имназия и колядки\Колядки\IMG_20200115_1004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95" cy="2504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392430</wp:posOffset>
            </wp:positionV>
            <wp:extent cx="3292475" cy="2470150"/>
            <wp:effectExtent l="19050" t="0" r="3175" b="0"/>
            <wp:wrapNone/>
            <wp:docPr id="13" name="Рисунок 1" descr="C:\Users\USER\Desktop\Гимназия и колядки\Колядки\IMG_20200115_105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имназия и колядки\Колядки\IMG_20200115_1054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475" cy="247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D78BA" w:rsidRPr="00032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Абрамова Е.М., старший воспитатель</w:t>
      </w:r>
      <w:r w:rsidR="00CD78BA" w:rsidRPr="00BD3D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404D72" w:rsidRDefault="00404D72" w:rsidP="00404D72">
      <w:pPr>
        <w:jc w:val="right"/>
      </w:pPr>
    </w:p>
    <w:p w:rsidR="00404D72" w:rsidRDefault="00404D72" w:rsidP="00404D72">
      <w:pPr>
        <w:jc w:val="right"/>
      </w:pPr>
    </w:p>
    <w:p w:rsidR="00404D72" w:rsidRDefault="00404D72" w:rsidP="00404D72">
      <w:pPr>
        <w:jc w:val="right"/>
      </w:pPr>
    </w:p>
    <w:p w:rsidR="00404D72" w:rsidRDefault="00404D72" w:rsidP="00404D72">
      <w:pPr>
        <w:jc w:val="right"/>
      </w:pPr>
    </w:p>
    <w:p w:rsidR="00404D72" w:rsidRDefault="00404D72" w:rsidP="00404D72">
      <w:pPr>
        <w:jc w:val="right"/>
      </w:pPr>
    </w:p>
    <w:p w:rsidR="00404D72" w:rsidRDefault="00404D72" w:rsidP="00404D72">
      <w:pPr>
        <w:jc w:val="right"/>
      </w:pPr>
    </w:p>
    <w:p w:rsidR="00404D72" w:rsidRDefault="00404D72" w:rsidP="00404D72">
      <w:pPr>
        <w:jc w:val="right"/>
      </w:pPr>
    </w:p>
    <w:sectPr w:rsidR="00404D72" w:rsidSect="00FB66B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CD78BA"/>
    <w:rsid w:val="00032366"/>
    <w:rsid w:val="00384CE7"/>
    <w:rsid w:val="00404D72"/>
    <w:rsid w:val="0046411C"/>
    <w:rsid w:val="005557FC"/>
    <w:rsid w:val="00CD78BA"/>
    <w:rsid w:val="00F20E10"/>
    <w:rsid w:val="00FB66BB"/>
    <w:rsid w:val="00FD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8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0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2020-01-15T13:52:00Z</dcterms:created>
  <dcterms:modified xsi:type="dcterms:W3CDTF">2020-01-15T14:03:00Z</dcterms:modified>
</cp:coreProperties>
</file>