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F0" w:rsidRPr="003E5C8B" w:rsidRDefault="00D377F0" w:rsidP="003E5C8B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3E5C8B">
        <w:rPr>
          <w:rFonts w:ascii="Times New Roman" w:hAnsi="Times New Roman" w:cs="Times New Roman"/>
          <w:b/>
          <w:u w:val="single"/>
        </w:rPr>
        <w:t>ПРИЛОЖЕНИЕ К ПРОГРАММЕ РАЗВИТИЯ</w:t>
      </w:r>
    </w:p>
    <w:p w:rsidR="00D377F0" w:rsidRPr="003E5C8B" w:rsidRDefault="00D377F0" w:rsidP="003E5C8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3E5C8B">
        <w:rPr>
          <w:rFonts w:ascii="Times New Roman" w:hAnsi="Times New Roman" w:cs="Times New Roman"/>
          <w:b/>
        </w:rPr>
        <w:t>МУНИЦИПАЛЬНОГО КАЗЕННОГО ДОШКОЛЬНОГО ОБРАЗОВАТЕЛЬНОГО УЧРЕЖДЕНИЯ ГОРОДА НОВОСИБИРСКА</w:t>
      </w:r>
    </w:p>
    <w:p w:rsidR="00D377F0" w:rsidRPr="005A240C" w:rsidRDefault="00D377F0" w:rsidP="003E5C8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240C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304»</w:t>
      </w:r>
    </w:p>
    <w:p w:rsidR="00E469FE" w:rsidRDefault="00E469FE" w:rsidP="003E5C8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69FE" w:rsidRDefault="00E469FE" w:rsidP="00E469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FE">
        <w:rPr>
          <w:rFonts w:ascii="Times New Roman" w:hAnsi="Times New Roman" w:cs="Times New Roman"/>
          <w:b/>
          <w:sz w:val="28"/>
          <w:szCs w:val="28"/>
        </w:rPr>
        <w:t>Основные мероприятия по реализации программы развития</w:t>
      </w:r>
    </w:p>
    <w:p w:rsidR="00E469FE" w:rsidRDefault="00D377F0" w:rsidP="00D377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77F0">
        <w:rPr>
          <w:rFonts w:ascii="Times New Roman" w:hAnsi="Times New Roman" w:cs="Times New Roman"/>
          <w:i/>
          <w:sz w:val="28"/>
          <w:szCs w:val="28"/>
        </w:rPr>
        <w:t>Результаты реализации</w:t>
      </w:r>
      <w:r w:rsidRPr="00D377F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377F0" w:rsidRPr="00E469FE" w:rsidRDefault="00D377F0" w:rsidP="00E469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FE">
        <w:rPr>
          <w:rFonts w:ascii="Times New Roman" w:hAnsi="Times New Roman" w:cs="Times New Roman"/>
          <w:b/>
          <w:sz w:val="28"/>
          <w:szCs w:val="28"/>
          <w:u w:val="single"/>
        </w:rPr>
        <w:t>Создание организационной основы для реализации Программы развития ДОУ</w:t>
      </w:r>
    </w:p>
    <w:p w:rsidR="00D377F0" w:rsidRPr="00D377F0" w:rsidRDefault="00D377F0" w:rsidP="00D377F0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  <w:gridCol w:w="283"/>
        <w:gridCol w:w="284"/>
        <w:gridCol w:w="283"/>
        <w:gridCol w:w="284"/>
        <w:gridCol w:w="283"/>
        <w:gridCol w:w="284"/>
      </w:tblGrid>
      <w:tr w:rsidR="00D377F0" w:rsidRPr="00110BBF" w:rsidTr="003B6193">
        <w:trPr>
          <w:cantSplit/>
        </w:trPr>
        <w:tc>
          <w:tcPr>
            <w:tcW w:w="2694" w:type="dxa"/>
            <w:vMerge w:val="restart"/>
          </w:tcPr>
          <w:p w:rsidR="003B6193" w:rsidRDefault="003B6193" w:rsidP="00D377F0">
            <w:pPr>
              <w:spacing w:after="0" w:line="240" w:lineRule="atLeast"/>
              <w:ind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F0" w:rsidRPr="003B6193" w:rsidRDefault="00D377F0" w:rsidP="00D377F0">
            <w:pPr>
              <w:spacing w:after="0" w:line="240" w:lineRule="atLeast"/>
              <w:ind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804" w:type="dxa"/>
            <w:vMerge w:val="restart"/>
          </w:tcPr>
          <w:p w:rsidR="003B6193" w:rsidRDefault="003B6193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F0" w:rsidRPr="003B6193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93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01" w:type="dxa"/>
            <w:gridSpan w:val="6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3B6193" w:rsidRDefault="00D377F0" w:rsidP="003B6193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 w:rsidR="00F4331F">
              <w:rPr>
                <w:rFonts w:asciiTheme="majorHAnsi" w:hAnsiTheme="majorHAns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377F0" w:rsidRPr="003B6193" w:rsidRDefault="00D377F0" w:rsidP="003B6193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 w:rsidR="00F4331F">
              <w:rPr>
                <w:rFonts w:asciiTheme="majorHAnsi" w:hAnsiTheme="majorHAns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377F0" w:rsidRPr="003B6193" w:rsidRDefault="00D377F0" w:rsidP="003B6193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 w:rsidR="00F4331F">
              <w:rPr>
                <w:rFonts w:asciiTheme="majorHAnsi" w:hAnsiTheme="majorHAns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377F0" w:rsidRPr="003B6193" w:rsidRDefault="00D377F0" w:rsidP="003B6193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 w:rsidR="00F4331F">
              <w:rPr>
                <w:rFonts w:asciiTheme="majorHAnsi" w:hAnsiTheme="majorHAns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D377F0" w:rsidRPr="003B6193" w:rsidRDefault="00D377F0" w:rsidP="003B6193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 w:rsidR="00F4331F">
              <w:rPr>
                <w:rFonts w:asciiTheme="majorHAnsi" w:hAnsiTheme="majorHAns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377F0" w:rsidRPr="003B6193" w:rsidRDefault="00D377F0" w:rsidP="003B6193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 w:rsidR="00F4331F">
              <w:rPr>
                <w:rFonts w:asciiTheme="majorHAnsi" w:hAnsiTheme="majorHAnsi" w:cs="Times New Roman"/>
                <w:b/>
                <w:sz w:val="16"/>
                <w:szCs w:val="16"/>
              </w:rPr>
              <w:t>9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 Создание механизма эффективного</w:t>
            </w:r>
          </w:p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Программой развития ДОУ</w:t>
            </w: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1.1. Создание совместных творческих групп педагогов и специалистов ДОУ по реализации программы развития.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1.2. Определение методов и форм работы с участниками программы.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1.3. Разработка графика отчетности творческих групп о ходе реализации программы развития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1.4. Составление месячного плана мероприятий по реализации Программы.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422ED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о реализации </w:t>
            </w:r>
          </w:p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Программы развития ДОУ</w:t>
            </w: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2.1. Проведение производственного совещания ДОУ «Координация деятельности сотрудников детского сада по реализации Программы развития».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2.2. Проведение заседания родительского комитета «</w:t>
            </w:r>
            <w:r w:rsidR="00422ED6"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образовательного пространства </w:t>
            </w:r>
            <w:proofErr w:type="gramStart"/>
            <w:r w:rsidR="00422ED6"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proofErr w:type="gram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ДОУ».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2.3. Создание компьютерного банка данных о воспитанниках и выпускниках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2.4. Создание компьютерного банка данных о результатах реализации Программы развития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2.7. Размещение информации о деятельности ДОУ в СМИ.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422ED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2.8. Выпуск методической продукции и методических разработок для педагогов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422ED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422ED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2.9. Подготовка материалов о деятельности ДОУ на конкурсы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3.Определение содержательных связей с учреждениями</w:t>
            </w: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3.1. Заключение договоров о </w:t>
            </w:r>
            <w:proofErr w:type="spell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взаимосотрудничестве</w:t>
            </w:r>
            <w:proofErr w:type="spell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ДОУ с медицинскими учреждениями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422ED6" w:rsidP="00422E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77F0"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</w:t>
            </w:r>
            <w:proofErr w:type="spell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взаимосотрудничестве</w:t>
            </w:r>
            <w:proofErr w:type="spell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сферы досуга и культуры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  <w:trHeight w:val="473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4.Кадровое обеспечение</w:t>
            </w: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4.3. Разработка плана повышения квалификации всех сотрудников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422ED6" w:rsidP="00422E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4.5. О</w:t>
            </w:r>
            <w:r w:rsidR="00D377F0" w:rsidRPr="00110BBF">
              <w:rPr>
                <w:rFonts w:ascii="Times New Roman" w:hAnsi="Times New Roman" w:cs="Times New Roman"/>
                <w:sz w:val="24"/>
                <w:szCs w:val="24"/>
              </w:rPr>
              <w:t>пределение стратегии профессионального роста</w:t>
            </w: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4.6. Разработка дифференцированных квалификационных требований с учетом статуса нового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377F0" w:rsidRDefault="00D377F0" w:rsidP="00D377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0BBF" w:rsidRDefault="00110BBF" w:rsidP="00D377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0BBF" w:rsidRDefault="00110BBF" w:rsidP="00D377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0BBF" w:rsidRDefault="00110BBF" w:rsidP="00D377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69FE" w:rsidRPr="00110BBF" w:rsidRDefault="00E469FE" w:rsidP="00D377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69FE" w:rsidRDefault="00E469FE" w:rsidP="00D377F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Результаты реализации: </w:t>
      </w:r>
    </w:p>
    <w:p w:rsidR="00D377F0" w:rsidRPr="00E469FE" w:rsidRDefault="00D377F0" w:rsidP="00E469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FE">
        <w:rPr>
          <w:rFonts w:ascii="Times New Roman" w:hAnsi="Times New Roman" w:cs="Times New Roman"/>
          <w:b/>
          <w:sz w:val="28"/>
          <w:szCs w:val="28"/>
          <w:u w:val="single"/>
        </w:rPr>
        <w:t>Поэтапное моделирование структуры нового ДОУ</w:t>
      </w:r>
    </w:p>
    <w:p w:rsidR="003E5C8B" w:rsidRPr="003B6193" w:rsidRDefault="003E5C8B" w:rsidP="00D377F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  <w:gridCol w:w="283"/>
        <w:gridCol w:w="284"/>
        <w:gridCol w:w="283"/>
        <w:gridCol w:w="284"/>
        <w:gridCol w:w="283"/>
        <w:gridCol w:w="284"/>
      </w:tblGrid>
      <w:tr w:rsidR="00D377F0" w:rsidRPr="00110BBF" w:rsidTr="003B6193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D377F0" w:rsidRPr="00110BBF" w:rsidRDefault="00D377F0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 Разработка направления мониторинга в деятельности творческих групп</w:t>
            </w:r>
          </w:p>
        </w:tc>
        <w:tc>
          <w:tcPr>
            <w:tcW w:w="6804" w:type="dxa"/>
          </w:tcPr>
          <w:p w:rsidR="00D377F0" w:rsidRPr="00110BBF" w:rsidRDefault="00D377F0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5A240C" w:rsidRPr="00110BBF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диагностического пространства с включением в него педагогов, медиков и родителей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 w:val="restart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 Разработка основных направлений в деятельности творческих групп</w:t>
            </w: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1.Создание</w:t>
            </w:r>
            <w:proofErr w:type="gram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ра</w:t>
            </w:r>
            <w:r w:rsidR="00535346" w:rsidRPr="00110BBF">
              <w:rPr>
                <w:rFonts w:ascii="Times New Roman" w:hAnsi="Times New Roman" w:cs="Times New Roman"/>
                <w:sz w:val="24"/>
                <w:szCs w:val="24"/>
              </w:rPr>
              <w:t>звивающего пространства ОО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3.2. Изучение социального заказа родителей воспитанников для расширения сферы дополнительного образования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3.3. Активизация работы сайта ДОУ </w:t>
            </w:r>
          </w:p>
        </w:tc>
        <w:tc>
          <w:tcPr>
            <w:tcW w:w="283" w:type="dxa"/>
          </w:tcPr>
          <w:p w:rsidR="00D377F0" w:rsidRPr="00110BBF" w:rsidRDefault="00422ED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422ED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422ED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3.4. Разработка и утверждение </w:t>
            </w:r>
            <w:r w:rsidR="00422ED6"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</w:t>
            </w:r>
            <w:proofErr w:type="spellStart"/>
            <w:r w:rsidR="00422ED6" w:rsidRPr="00110BBF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46" w:rsidRPr="00110BBF" w:rsidTr="003B6193">
        <w:trPr>
          <w:cantSplit/>
        </w:trPr>
        <w:tc>
          <w:tcPr>
            <w:tcW w:w="2694" w:type="dxa"/>
            <w:vMerge/>
          </w:tcPr>
          <w:p w:rsidR="00535346" w:rsidRPr="00110BBF" w:rsidRDefault="00535346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5346" w:rsidRPr="00110BBF" w:rsidRDefault="00535346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5.Разработка</w:t>
            </w:r>
            <w:proofErr w:type="gram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проекта по интеллектуальному развитию</w:t>
            </w:r>
          </w:p>
        </w:tc>
        <w:tc>
          <w:tcPr>
            <w:tcW w:w="283" w:type="dxa"/>
          </w:tcPr>
          <w:p w:rsidR="00535346" w:rsidRPr="00110BBF" w:rsidRDefault="0053534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346" w:rsidRPr="00110BBF" w:rsidRDefault="0053534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346" w:rsidRPr="00110BBF" w:rsidRDefault="0053534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346" w:rsidRPr="00110BBF" w:rsidRDefault="0053534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346" w:rsidRPr="00110BBF" w:rsidRDefault="0053534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5346" w:rsidRPr="00110BBF" w:rsidRDefault="00535346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535346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D377F0" w:rsidRPr="00110BBF">
              <w:rPr>
                <w:rFonts w:ascii="Times New Roman" w:hAnsi="Times New Roman" w:cs="Times New Roman"/>
                <w:sz w:val="24"/>
                <w:szCs w:val="24"/>
              </w:rPr>
              <w:t>. Разработка и утверждение художественно-патриотического проекта.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  <w:trHeight w:val="549"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535346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377F0" w:rsidRPr="00110BBF">
              <w:rPr>
                <w:rFonts w:ascii="Times New Roman" w:hAnsi="Times New Roman" w:cs="Times New Roman"/>
                <w:sz w:val="24"/>
                <w:szCs w:val="24"/>
              </w:rPr>
              <w:t>. Подготовка материалов работы к распространению в различных формах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694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F0" w:rsidRPr="00110BBF" w:rsidRDefault="00535346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377F0"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стратегии сотрудничества ДОУ и семьи на основе партнерства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377F0" w:rsidRPr="00110BBF" w:rsidRDefault="00D377F0" w:rsidP="00D377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6193" w:rsidRDefault="003B6193" w:rsidP="00D377F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69FE" w:rsidRDefault="00D377F0" w:rsidP="00D377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6193">
        <w:rPr>
          <w:rFonts w:ascii="Times New Roman" w:hAnsi="Times New Roman" w:cs="Times New Roman"/>
          <w:i/>
          <w:sz w:val="28"/>
          <w:szCs w:val="28"/>
        </w:rPr>
        <w:t>Результаты реализации:</w:t>
      </w:r>
      <w:r w:rsidRPr="003B6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7F0" w:rsidRPr="00E469FE" w:rsidRDefault="00D377F0" w:rsidP="00E469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FE">
        <w:rPr>
          <w:rFonts w:ascii="Times New Roman" w:hAnsi="Times New Roman" w:cs="Times New Roman"/>
          <w:b/>
          <w:sz w:val="28"/>
          <w:szCs w:val="28"/>
          <w:u w:val="single"/>
        </w:rPr>
        <w:t>Создание системы приоритетных направлений по повышению профессионального мастерства педагогов ДОУ, работающих в инновационном режиме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  <w:gridCol w:w="283"/>
        <w:gridCol w:w="284"/>
        <w:gridCol w:w="283"/>
        <w:gridCol w:w="284"/>
        <w:gridCol w:w="283"/>
        <w:gridCol w:w="284"/>
      </w:tblGrid>
      <w:tr w:rsidR="00D377F0" w:rsidRPr="00110BBF" w:rsidTr="003B619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Создание технологии диагностики деятельности педагога</w:t>
            </w: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 Составление карты образовательных запросов педагогов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317A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1.2. </w:t>
            </w:r>
            <w:r w:rsidR="00317A77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="00317A77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Самоанализ и самооценка результативности педагогической деятельности педагогов ДОУ,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317A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1.3 </w:t>
            </w:r>
            <w:r w:rsidR="00317A77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Составление рейтинга профессиональной успешности педагогов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Формирование мотивационной, теоретической и технологической готовности педагогов к реализации Программы развития ДОУ </w:t>
            </w: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2.1. Организация деятельности «Школы мотивации» для педагогов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2051B4" w:rsidP="00D377F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Разработка </w:t>
            </w:r>
            <w:r w:rsidR="00D377F0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способов</w:t>
            </w:r>
            <w:proofErr w:type="gramEnd"/>
            <w:r w:rsidR="00D377F0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стимулирования деятельности педагогов по организации в ДОУ инновационных процессов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2051B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2.3</w:t>
            </w:r>
            <w:r w:rsidR="002051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="002051B4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Орг</w:t>
            </w:r>
            <w:r w:rsidR="002051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анизация мероприятий, направленных </w:t>
            </w:r>
            <w:r w:rsidR="002051B4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пропаганду опыта лучших педагогов ДОУ по проектированию и созданию психолого-педагогических условий, способствующих гармоничному воспитанию дошкольников на основе лич</w:t>
            </w:r>
            <w:r w:rsidR="002051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ностно-ориентированного подхода</w:t>
            </w:r>
            <w:r w:rsidR="002051B4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2051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2.4. </w:t>
            </w:r>
            <w:r w:rsidR="002051B4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Включение</w:t>
            </w:r>
            <w:r w:rsidR="002051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деятельность выставок</w:t>
            </w:r>
            <w:r w:rsidR="002051B4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педагогических идей (направлены на передачу опыта педагогов, поиск новых творческих идей).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2051B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2.5. </w:t>
            </w:r>
            <w:r w:rsidR="002051B4" w:rsidRPr="00110B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Создание личностно-ориентированного педагогического пространства нового ДОУ на основе реализации «Я - концепции» каждого педагога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и </w:t>
            </w:r>
            <w:proofErr w:type="gram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схемы модульной организации воспитательно-образовательного </w:t>
            </w:r>
            <w:r w:rsidRPr="0011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  <w:proofErr w:type="gram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наполнение его инновационным содержанием и технологиями</w:t>
            </w: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Создание программы ресурсного обеспечения (информационного, кадрового, научно-методического, материального, правового) образовательной деятельности ДОУ нового типа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2051B4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F0"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обеспечения деятельности педагогического коллектива на этапе становления ДОУ нового типа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3.3. Разработка модели </w:t>
            </w:r>
            <w:proofErr w:type="gram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выпускника  нового</w:t>
            </w:r>
            <w:proofErr w:type="gram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ДОУ, включающей интегративные качества 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3.4. Разработка программы деятельности педагогических советов ДОУ, направленных на осознание теоретических позиций и практики реализации модели выпускника нового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  <w:trHeight w:val="852"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3.5. Разработка основных направлений </w:t>
            </w:r>
          </w:p>
          <w:p w:rsidR="00D377F0" w:rsidRPr="00110BBF" w:rsidRDefault="00D377F0" w:rsidP="00D377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в содержании программ дошкольной и начальной школьной подготовки 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3.6. Разработка технологии методического сопровождения преемственных связей при переходе ребенка из ДОУ в школу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3.7. Введение инновационных форм повышения профессионального мастерства педагогов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3.8. Создание компьютерного банка инновационной деятельности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377F0" w:rsidRPr="00110BBF" w:rsidRDefault="00D377F0" w:rsidP="00D377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469FE" w:rsidRDefault="00D377F0" w:rsidP="00D377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40C">
        <w:rPr>
          <w:rFonts w:ascii="Times New Roman" w:hAnsi="Times New Roman" w:cs="Times New Roman"/>
          <w:i/>
          <w:sz w:val="28"/>
          <w:szCs w:val="28"/>
        </w:rPr>
        <w:t>Результаты реализации:</w:t>
      </w:r>
      <w:r w:rsidRPr="005A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7F0" w:rsidRPr="00E469FE" w:rsidRDefault="00D377F0" w:rsidP="00D377F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FE">
        <w:rPr>
          <w:rFonts w:ascii="Times New Roman" w:hAnsi="Times New Roman" w:cs="Times New Roman"/>
          <w:b/>
          <w:sz w:val="28"/>
          <w:szCs w:val="28"/>
          <w:u w:val="single"/>
        </w:rPr>
        <w:t>Создание системы приоритетных направлений сотрудничества ДОУ и семьи</w:t>
      </w:r>
    </w:p>
    <w:p w:rsidR="00D377F0" w:rsidRPr="00E469FE" w:rsidRDefault="00D377F0" w:rsidP="00D377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  <w:gridCol w:w="283"/>
        <w:gridCol w:w="284"/>
        <w:gridCol w:w="283"/>
        <w:gridCol w:w="284"/>
        <w:gridCol w:w="283"/>
        <w:gridCol w:w="284"/>
      </w:tblGrid>
      <w:tr w:rsidR="00D377F0" w:rsidRPr="00110BBF" w:rsidTr="003B619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 Признание приоритетности семейного воспитания</w:t>
            </w: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1.1. Выявление степени вовлеченности семей в образовательный процесс, уровень родительских требований к образованию детей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1.2. Исследование адекватности родительской оценки детских способностей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1.3. Содействие и приобщение семей воспитанников к ценностям здорового образа жизни 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1.4. Планирование работы с родителями по повышению их компетентности по актуальным вопросам воспитания и развития детей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  <w:trHeight w:val="772"/>
        </w:trPr>
        <w:tc>
          <w:tcPr>
            <w:tcW w:w="2268" w:type="dxa"/>
            <w:vMerge w:val="restart"/>
          </w:tcPr>
          <w:p w:rsidR="00D377F0" w:rsidRPr="00110BBF" w:rsidRDefault="00D377F0" w:rsidP="00D377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 Организация социологических исследований</w:t>
            </w: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2.1. Комплексное пролонгированное анкетирование родителей по выявлению потребностей в образовательных и оздоровительных услугах для воспитанников ДОУ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2.2. Интервьюирование родителей воспитанников с </w:t>
            </w:r>
            <w:proofErr w:type="gram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целью  выяснение</w:t>
            </w:r>
            <w:proofErr w:type="gram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семьей и детским садом взаимных ожиданий от сотрудничества: предъявление и обсуждение своей роли и роли другого в решении задач воспитания ребенка. 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2.3. Обеспечение условий для критического анализа и оценки результатов взаимодействия детского сада и семьи, осмысление роли каждого участника процесса в жизни ребенка и друг друга.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  <w:trHeight w:val="55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 Создание единого пространства развития ребенка в системе детский сад и семья</w:t>
            </w: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3.1. Создание семейных и </w:t>
            </w:r>
            <w:proofErr w:type="spell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межсемейных</w:t>
            </w:r>
            <w:proofErr w:type="spell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различной направленности 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3.2. Организация и проведение семинаров и практикумов по пропаганде здорового образа жизни в семье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3.3. Организация мероприятий по повышению интереса родителей к использованию </w:t>
            </w:r>
            <w:proofErr w:type="spell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3.4. Организация при ДОУ службы «Телефон доверия»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3.5. Организация работы форума для родителей на сайте ДОУ по актуальным вопросам воспитания и развития детей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 Просвещение родителей с целью повышения их родительской компетентности</w:t>
            </w: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4.1. Оформление стенда, странички на сайте ДОУ, содержащих нормативные документы, регламентирующие деятельность учреждения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7F0" w:rsidRPr="00110BBF" w:rsidTr="003B6193">
        <w:trPr>
          <w:cantSplit/>
        </w:trPr>
        <w:tc>
          <w:tcPr>
            <w:tcW w:w="2268" w:type="dxa"/>
            <w:vMerge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77F0" w:rsidRPr="00110BBF" w:rsidRDefault="00D377F0" w:rsidP="00D377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4.3. Организация разнообразных форм повышения родительской компетентности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D377F0" w:rsidRPr="00110BBF" w:rsidRDefault="00D377F0" w:rsidP="00D377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A240C" w:rsidRDefault="005A240C" w:rsidP="003B619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69FE" w:rsidRDefault="003B6193" w:rsidP="00E469F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B6193">
        <w:rPr>
          <w:rFonts w:ascii="Times New Roman" w:hAnsi="Times New Roman" w:cs="Times New Roman"/>
          <w:i/>
          <w:sz w:val="28"/>
          <w:szCs w:val="28"/>
        </w:rPr>
        <w:lastRenderedPageBreak/>
        <w:t>Результаты реализации:</w:t>
      </w:r>
    </w:p>
    <w:p w:rsidR="003B6193" w:rsidRPr="00E469FE" w:rsidRDefault="003B6193" w:rsidP="00E469F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6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9FE">
        <w:rPr>
          <w:rFonts w:ascii="Times New Roman" w:hAnsi="Times New Roman" w:cs="Times New Roman"/>
          <w:b/>
          <w:sz w:val="28"/>
          <w:szCs w:val="28"/>
          <w:u w:val="single"/>
        </w:rPr>
        <w:t>Создание системы доверительного управления и педагогического мониторинга деятельности нового ДОУ</w:t>
      </w:r>
    </w:p>
    <w:p w:rsidR="00110BBF" w:rsidRDefault="00110BBF" w:rsidP="00110B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  <w:gridCol w:w="283"/>
        <w:gridCol w:w="284"/>
        <w:gridCol w:w="283"/>
        <w:gridCol w:w="284"/>
        <w:gridCol w:w="283"/>
        <w:gridCol w:w="284"/>
      </w:tblGrid>
      <w:tr w:rsidR="003B6193" w:rsidRPr="00110BBF" w:rsidTr="003B6193">
        <w:trPr>
          <w:cantSplit/>
        </w:trPr>
        <w:tc>
          <w:tcPr>
            <w:tcW w:w="2268" w:type="dxa"/>
            <w:vMerge w:val="restart"/>
          </w:tcPr>
          <w:p w:rsidR="0035586D" w:rsidRDefault="0035586D" w:rsidP="005A240C">
            <w:pPr>
              <w:spacing w:after="0" w:line="240" w:lineRule="atLeast"/>
              <w:ind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93" w:rsidRPr="0035586D" w:rsidRDefault="003B6193" w:rsidP="005A240C">
            <w:pPr>
              <w:spacing w:after="0" w:line="240" w:lineRule="atLeast"/>
              <w:ind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230" w:type="dxa"/>
            <w:vMerge w:val="restart"/>
          </w:tcPr>
          <w:p w:rsidR="0035586D" w:rsidRDefault="0035586D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93" w:rsidRPr="0035586D" w:rsidRDefault="003B6193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6D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01" w:type="dxa"/>
            <w:gridSpan w:val="6"/>
          </w:tcPr>
          <w:p w:rsidR="003B6193" w:rsidRPr="00110BBF" w:rsidRDefault="003B6193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31F" w:rsidRPr="003B6193" w:rsidRDefault="00F4331F" w:rsidP="002D4219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F4331F" w:rsidRPr="003B6193" w:rsidRDefault="00F4331F" w:rsidP="002D4219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F4331F" w:rsidRPr="003B6193" w:rsidRDefault="00F4331F" w:rsidP="002D4219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F4331F" w:rsidRPr="003B6193" w:rsidRDefault="00F4331F" w:rsidP="002D4219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F4331F" w:rsidRPr="003B6193" w:rsidRDefault="00F4331F" w:rsidP="002D4219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F4331F" w:rsidRPr="003B6193" w:rsidRDefault="00F4331F" w:rsidP="002D4219">
            <w:pPr>
              <w:spacing w:after="0" w:line="240" w:lineRule="atLeas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B6193">
              <w:rPr>
                <w:rFonts w:asciiTheme="majorHAnsi" w:hAnsiTheme="majorHAnsi" w:cs="Times New Roman"/>
                <w:b/>
                <w:sz w:val="16"/>
                <w:szCs w:val="16"/>
              </w:rPr>
              <w:t>201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9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 w:val="restart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</w:t>
            </w:r>
            <w:proofErr w:type="spellStart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трехуровнего</w:t>
            </w:r>
            <w:proofErr w:type="spellEnd"/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коллективом (дети, сотрудники, родители)</w:t>
            </w: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1.1. Координация деятельности ДОУ по вопросам удовлетворенности образовательных запросов детей, педагогов, родителей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1.2. Разработка системы стимулирования качества образования на всех уровнях: ребенок – педагог – родители - руководитель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1.3. Организация системы сбора информационных потоков, обработка и анализ информации, принятие на их основе управленческих решений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1.4. Введение принципа диалогичности как нормы управленческой деятельности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1.5. Построение отношений с широким социальным окружением с позиций гражданского диалога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 w:val="restart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2.Управление базисными основаниями жизнедеятельности ДОУ</w:t>
            </w:r>
          </w:p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 xml:space="preserve">2.1. Соотнесение достигнутого уровня качества образования своего ДОУ с достижениями других ДОУ 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2.2. Введение организационных форм осуществления творческой командной коммуникации как нормы профессиональной деятельности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2.3. Создание оптимальных условий жизнедеятельности ДОУ (удобное расписание, оборудование кабинетов, приобретение учебных и дидактических материалов и инвентаря, пополнение фонда методической литературы, и т.п.)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2.5. Создание комплекса управленческих действий руководителя ДОУ, направленный на конечный результат в развивающем режиме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2.6. Создание системы моральной и финансовой заинтересованности педагогов в освоении и использовании инновационных педагогических технологий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2.8. Разработка показателей уровня усвоения дошкольниками основной и дополнительных образовательных программ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2.9. Организация различных видов деятельности и общения в контексте развития жизненных сил ребенка и формирование опты творчества и эмоционально-ценностного отношения к миру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3.1. Организация эффективного труда руководителя ДОУ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 w:val="restart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 Управление организационно-педагогической структурой</w:t>
            </w: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3.2. Распределение функциональных обязанностей между членами администрации с учетом их потенциальных возможностей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3.3. Информационное насыщение управления, установление правил свободного информационно обмена между различными подразделениями и структурами ДОУ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3.4. Упорядочение процедур и унификация документов внутреннего и внешнего информационного обмена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3.5. Эффективное внедрение известных и разработка авторских организационных технологий управления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3.6. Оптимизация технологии управления по конечным результатам в рамках инновационной работы ДОУ в новом статусе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 w:val="restart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Создание системы контроля, анализа и регулирования педагогической деятельности</w:t>
            </w: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4.1. Мониторинг доступности инновационного содержания образования детям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4.2. Изучение влияния инновационной работы на развитие личности ребенка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4.3. Оценка методического обеспечения инновационных процессов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4.4. Анализ эффективности системы моральной и финансовой заинтересованности педагогов в освоении и использовании инновационных педагогических технологий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331F" w:rsidRPr="00110BBF" w:rsidTr="003B6193">
        <w:trPr>
          <w:cantSplit/>
        </w:trPr>
        <w:tc>
          <w:tcPr>
            <w:tcW w:w="2268" w:type="dxa"/>
            <w:vMerge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31F" w:rsidRPr="00110BBF" w:rsidRDefault="00F4331F" w:rsidP="005A2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4.5. Анализ уровня сформированности образовательной среды нового ДОУ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F4331F" w:rsidRPr="00110BBF" w:rsidRDefault="00F4331F" w:rsidP="005A24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10BBF" w:rsidRDefault="00110BBF" w:rsidP="00110BBF">
      <w:pPr>
        <w:rPr>
          <w:rFonts w:ascii="Times New Roman" w:hAnsi="Times New Roman" w:cs="Times New Roman"/>
          <w:sz w:val="24"/>
          <w:szCs w:val="24"/>
        </w:rPr>
      </w:pPr>
    </w:p>
    <w:p w:rsidR="00D377F0" w:rsidRPr="003B6193" w:rsidRDefault="00D377F0" w:rsidP="003B6193">
      <w:pPr>
        <w:rPr>
          <w:rFonts w:ascii="Times New Roman" w:hAnsi="Times New Roman" w:cs="Times New Roman"/>
          <w:sz w:val="24"/>
          <w:szCs w:val="24"/>
        </w:rPr>
        <w:sectPr w:rsidR="00D377F0" w:rsidRPr="003B6193" w:rsidSect="003E5C8B">
          <w:footerReference w:type="even" r:id="rId7"/>
          <w:footerReference w:type="default" r:id="rId8"/>
          <w:pgSz w:w="11906" w:h="16838"/>
          <w:pgMar w:top="454" w:right="851" w:bottom="454" w:left="1361" w:header="709" w:footer="709" w:gutter="0"/>
          <w:cols w:space="708"/>
          <w:docGrid w:linePitch="360"/>
        </w:sectPr>
      </w:pPr>
    </w:p>
    <w:p w:rsidR="003E5C8B" w:rsidRPr="00052EC2" w:rsidRDefault="003E5C8B" w:rsidP="003E5C8B">
      <w:pPr>
        <w:pStyle w:val="a8"/>
        <w:ind w:left="5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2E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Проект «Немецкий язык с зайчишкой Хансом»</w:t>
      </w:r>
    </w:p>
    <w:tbl>
      <w:tblPr>
        <w:tblStyle w:val="a9"/>
        <w:tblW w:w="1045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22"/>
        <w:gridCol w:w="2126"/>
      </w:tblGrid>
      <w:tr w:rsidR="003E5C8B" w:rsidRPr="00052EC2" w:rsidTr="00F4331F">
        <w:tc>
          <w:tcPr>
            <w:tcW w:w="2410" w:type="dxa"/>
          </w:tcPr>
          <w:p w:rsidR="003E5C8B" w:rsidRPr="00052EC2" w:rsidRDefault="003E5C8B" w:rsidP="003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0623" cy="1796995"/>
                  <wp:effectExtent l="19050" t="0" r="0" b="0"/>
                  <wp:docPr id="49" name="Рисунок 3" descr="C:\Documents and Settings\1\Local Settings\Temporary Internet Files\Content.MSO\99614F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Local Settings\Temporary Internet Files\Content.MSO\99614F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" contras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44" cy="180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</w:tcPr>
          <w:p w:rsidR="003E5C8B" w:rsidRPr="00052EC2" w:rsidRDefault="003E5C8B" w:rsidP="003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   Занятие иностранным языком – это хорошая возможность для изучения другой культуры.</w:t>
            </w:r>
          </w:p>
          <w:p w:rsidR="003E5C8B" w:rsidRPr="00052EC2" w:rsidRDefault="003E5C8B" w:rsidP="003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    Данная </w:t>
            </w:r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программа  разработана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Гете-институтом в Мюнхене. Желание общаться с зайчишкой Хансом мотивирует детей понимать немецкий язык и говорить на нем.     С помощью песен, поделок и игр дети знакомятся с Хансом и проникают в мир немецкого языка непринужденно.</w:t>
            </w:r>
          </w:p>
        </w:tc>
        <w:tc>
          <w:tcPr>
            <w:tcW w:w="2126" w:type="dxa"/>
          </w:tcPr>
          <w:p w:rsidR="003E5C8B" w:rsidRPr="00052EC2" w:rsidRDefault="003E5C8B" w:rsidP="003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75360" cy="1710046"/>
                  <wp:effectExtent l="19050" t="0" r="990" b="0"/>
                  <wp:docPr id="84" name="Рисунок 9" descr="EEFE65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EFE65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112" cy="1717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C8B" w:rsidRPr="00052EC2" w:rsidRDefault="003E5C8B" w:rsidP="003E5C8B">
      <w:pPr>
        <w:rPr>
          <w:rFonts w:ascii="Times New Roman" w:hAnsi="Times New Roman" w:cs="Times New Roman"/>
          <w:sz w:val="28"/>
          <w:szCs w:val="28"/>
        </w:rPr>
      </w:pPr>
    </w:p>
    <w:p w:rsidR="003E5C8B" w:rsidRDefault="003E5C8B" w:rsidP="003E5C8B">
      <w:pPr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 xml:space="preserve">В центре событий находится заяц Ханс. Он рассказывает детям о себе, о своей семье, о своем доме и огороде, своих увлечениях, о том, что любит. С его помощью дети знакомятся с немецким языком и осознают, что могут понимать его. Речевая </w:t>
      </w:r>
      <w:proofErr w:type="gramStart"/>
      <w:r w:rsidRPr="00052EC2">
        <w:rPr>
          <w:rFonts w:ascii="Times New Roman" w:hAnsi="Times New Roman" w:cs="Times New Roman"/>
          <w:sz w:val="28"/>
          <w:szCs w:val="28"/>
        </w:rPr>
        <w:t>деятельность  сочетается</w:t>
      </w:r>
      <w:proofErr w:type="gramEnd"/>
      <w:r w:rsidRPr="00052EC2">
        <w:rPr>
          <w:rFonts w:ascii="Times New Roman" w:hAnsi="Times New Roman" w:cs="Times New Roman"/>
          <w:sz w:val="28"/>
          <w:szCs w:val="28"/>
        </w:rPr>
        <w:t xml:space="preserve"> с играми, танцами, песенками.  Удовольствие при изучении иностранного языка, выводимое на передний план, создает непринужденную атмосферу, в которой дети чувствуют себя уверенно и комфортно.</w:t>
      </w:r>
    </w:p>
    <w:p w:rsidR="003E5C8B" w:rsidRPr="00052EC2" w:rsidRDefault="003E5C8B" w:rsidP="003E5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 xml:space="preserve">Пример перспективного планирования </w:t>
      </w:r>
    </w:p>
    <w:p w:rsidR="003E5C8B" w:rsidRPr="00052EC2" w:rsidRDefault="003E5C8B" w:rsidP="003E5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>Встреча 1. Тема «Знакомство».</w:t>
      </w:r>
    </w:p>
    <w:p w:rsidR="003E5C8B" w:rsidRPr="00052EC2" w:rsidRDefault="003E5C8B" w:rsidP="003E5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>Цели:</w:t>
      </w:r>
    </w:p>
    <w:p w:rsidR="003E5C8B" w:rsidRPr="00052EC2" w:rsidRDefault="003E5C8B" w:rsidP="003E5C8B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>общее понимание услышанного с помощью мимики, жестов, контекста и изображений;</w:t>
      </w:r>
    </w:p>
    <w:p w:rsidR="003E5C8B" w:rsidRPr="00052EC2" w:rsidRDefault="00795CF0" w:rsidP="003E5C8B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3887470</wp:posOffset>
            </wp:positionH>
            <wp:positionV relativeFrom="margin">
              <wp:posOffset>5614670</wp:posOffset>
            </wp:positionV>
            <wp:extent cx="2019300" cy="1496695"/>
            <wp:effectExtent l="171450" t="133350" r="361950" b="313055"/>
            <wp:wrapSquare wrapText="bothSides"/>
            <wp:docPr id="26" name="Рисунок 5" descr="C:\Users\тс\Pictures\ДОУ 2012 сентябрь\S202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с\Pictures\ДОУ 2012 сентябрь\S2020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5C8B" w:rsidRPr="00052EC2">
        <w:rPr>
          <w:rFonts w:ascii="Times New Roman" w:hAnsi="Times New Roman" w:cs="Times New Roman"/>
          <w:sz w:val="28"/>
          <w:szCs w:val="28"/>
        </w:rPr>
        <w:t>сигнал понимания с помощью невербальных и /или/ простых вербальных реакций;</w:t>
      </w:r>
    </w:p>
    <w:p w:rsidR="003E5C8B" w:rsidRPr="00052EC2" w:rsidRDefault="003E5C8B" w:rsidP="003E5C8B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 xml:space="preserve">понимание и повторение выражения /Привет! меня зовут… </w:t>
      </w:r>
      <w:r w:rsidRPr="00052EC2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Pr="00052EC2">
        <w:rPr>
          <w:rFonts w:ascii="Times New Roman" w:hAnsi="Times New Roman" w:cs="Times New Roman"/>
          <w:sz w:val="28"/>
          <w:szCs w:val="28"/>
        </w:rPr>
        <w:t xml:space="preserve">? </w:t>
      </w:r>
      <w:r w:rsidRPr="00052EC2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052EC2">
        <w:rPr>
          <w:rFonts w:ascii="Times New Roman" w:hAnsi="Times New Roman" w:cs="Times New Roman"/>
          <w:sz w:val="28"/>
          <w:szCs w:val="28"/>
        </w:rPr>
        <w:t xml:space="preserve"> </w:t>
      </w:r>
      <w:r w:rsidRPr="00052EC2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052EC2">
        <w:rPr>
          <w:rFonts w:ascii="Times New Roman" w:hAnsi="Times New Roman" w:cs="Times New Roman"/>
          <w:sz w:val="28"/>
          <w:szCs w:val="28"/>
        </w:rPr>
        <w:t>/</w:t>
      </w:r>
    </w:p>
    <w:p w:rsidR="003E5C8B" w:rsidRPr="00052EC2" w:rsidRDefault="003E5C8B" w:rsidP="003E5C8B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 xml:space="preserve">знакомство с песней /Я, я, я.  </w:t>
      </w:r>
      <w:proofErr w:type="gramStart"/>
      <w:r w:rsidRPr="00052EC2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052E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2EC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proofErr w:type="gramEnd"/>
      <w:r w:rsidRPr="00052E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2EC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2EC2">
        <w:rPr>
          <w:rFonts w:ascii="Times New Roman" w:hAnsi="Times New Roman" w:cs="Times New Roman"/>
          <w:sz w:val="28"/>
          <w:szCs w:val="28"/>
        </w:rPr>
        <w:t xml:space="preserve"> /пение и игра;</w:t>
      </w:r>
    </w:p>
    <w:p w:rsidR="003E5C8B" w:rsidRDefault="003E5C8B" w:rsidP="003E5C8B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2EC2">
        <w:rPr>
          <w:rFonts w:ascii="Times New Roman" w:hAnsi="Times New Roman" w:cs="Times New Roman"/>
          <w:sz w:val="28"/>
          <w:szCs w:val="28"/>
        </w:rPr>
        <w:t>понимание и выполнение сопровождающихся действиями указаний взрослого по изготовлению карточек с именами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1F" w:rsidRDefault="00F4331F" w:rsidP="0035586D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31F" w:rsidRDefault="00F4331F" w:rsidP="0035586D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31F" w:rsidRPr="00F4331F" w:rsidRDefault="00F4331F" w:rsidP="00F4331F"/>
    <w:p w:rsidR="00F4331F" w:rsidRDefault="00F4331F" w:rsidP="0035586D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C8B" w:rsidRPr="0035586D" w:rsidRDefault="0035586D" w:rsidP="0035586D">
      <w:pPr>
        <w:pStyle w:val="ad"/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5497830</wp:posOffset>
            </wp:positionH>
            <wp:positionV relativeFrom="margin">
              <wp:posOffset>460375</wp:posOffset>
            </wp:positionV>
            <wp:extent cx="1054100" cy="1449705"/>
            <wp:effectExtent l="361950" t="171450" r="336550" b="169545"/>
            <wp:wrapSquare wrapText="bothSides"/>
            <wp:docPr id="27" name="Рисунок 12" descr="58CFA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8CFA18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334694">
                      <a:off x="0" y="0"/>
                      <a:ext cx="105410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5330190</wp:posOffset>
            </wp:positionH>
            <wp:positionV relativeFrom="margin">
              <wp:posOffset>-88265</wp:posOffset>
            </wp:positionV>
            <wp:extent cx="986155" cy="1402080"/>
            <wp:effectExtent l="95250" t="57150" r="80645" b="45720"/>
            <wp:wrapSquare wrapText="bothSides"/>
            <wp:docPr id="5" name="Рисунок 2" descr="C:\Documents and Settings\1\Local Settings\Temporary Internet Files\Content.MSO\6888F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Local Settings\Temporary Internet Files\Content.MSO\6888F7E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72094">
                      <a:off x="0" y="0"/>
                      <a:ext cx="98615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-507365</wp:posOffset>
            </wp:positionH>
            <wp:positionV relativeFrom="margin">
              <wp:posOffset>-137795</wp:posOffset>
            </wp:positionV>
            <wp:extent cx="1437005" cy="1074420"/>
            <wp:effectExtent l="171450" t="133350" r="353695" b="297180"/>
            <wp:wrapSquare wrapText="bothSides"/>
            <wp:docPr id="82" name="Рисунок 2" descr="C:\Documents and Settings\1\Рабочий стол\КОНКУРСЫ\ОЛЬГА\фото\S202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НКУРСЫ\ОЛЬГА\фото\S2020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Pr="00052EC2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mallCaps/>
          <w:noProof/>
          <w:color w:val="FF0000"/>
          <w:sz w:val="28"/>
          <w:szCs w:val="28"/>
        </w:rPr>
        <w:t xml:space="preserve">  «</w:t>
      </w:r>
      <w:proofErr w:type="gramEnd"/>
      <w:r w:rsidR="003E5C8B" w:rsidRPr="001F2261">
        <w:rPr>
          <w:rStyle w:val="af"/>
          <w:rFonts w:ascii="Times New Roman" w:hAnsi="Times New Roman" w:cs="Times New Roman"/>
          <w:color w:val="FF0000"/>
          <w:sz w:val="28"/>
          <w:szCs w:val="28"/>
        </w:rPr>
        <w:t>Газета как форма взаимодействия с семьей и развития коммуникативных навыков у ребенка</w:t>
      </w:r>
      <w:r>
        <w:rPr>
          <w:rStyle w:val="af"/>
          <w:rFonts w:ascii="Times New Roman" w:hAnsi="Times New Roman" w:cs="Times New Roman"/>
          <w:color w:val="FF0000"/>
          <w:sz w:val="28"/>
          <w:szCs w:val="28"/>
        </w:rPr>
        <w:t>»</w:t>
      </w:r>
    </w:p>
    <w:p w:rsidR="003E5C8B" w:rsidRPr="001F2261" w:rsidRDefault="0035586D" w:rsidP="00D5681E">
      <w:pPr>
        <w:spacing w:after="0" w:line="240" w:lineRule="atLeast"/>
      </w:pPr>
      <w:proofErr w:type="gramStart"/>
      <w:r>
        <w:rPr>
          <w:rFonts w:ascii="Times New Roman" w:hAnsi="Times New Roman" w:cs="Times New Roman"/>
          <w:sz w:val="28"/>
          <w:szCs w:val="28"/>
        </w:rPr>
        <w:t>В  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в ДОУ вышел в свет первый номер детской  газеты </w:t>
      </w:r>
      <w:r w:rsidR="003E5C8B" w:rsidRPr="0092771B">
        <w:rPr>
          <w:rFonts w:ascii="Times New Roman" w:hAnsi="Times New Roman" w:cs="Times New Roman"/>
          <w:sz w:val="28"/>
          <w:szCs w:val="28"/>
        </w:rPr>
        <w:t xml:space="preserve">«Ромашкин вестник». </w:t>
      </w:r>
    </w:p>
    <w:p w:rsidR="003E5C8B" w:rsidRPr="00B75FCD" w:rsidRDefault="003E5C8B" w:rsidP="00D568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</w:t>
      </w:r>
      <w:r w:rsidRPr="00B75FCD">
        <w:rPr>
          <w:rFonts w:ascii="Times New Roman" w:hAnsi="Times New Roman" w:cs="Times New Roman"/>
          <w:sz w:val="28"/>
          <w:szCs w:val="28"/>
        </w:rPr>
        <w:t xml:space="preserve"> детская, так как редактор, фотографы, журналисты – дети. Постоянные рубрики газеты: </w:t>
      </w:r>
    </w:p>
    <w:p w:rsidR="003E5C8B" w:rsidRPr="00B75FCD" w:rsidRDefault="003E5C8B" w:rsidP="00D568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FCD">
        <w:rPr>
          <w:rFonts w:ascii="Times New Roman" w:hAnsi="Times New Roman" w:cs="Times New Roman"/>
          <w:sz w:val="28"/>
          <w:szCs w:val="28"/>
        </w:rPr>
        <w:t xml:space="preserve">«Давайте познакомимся», «Наш человек», «Лепестки ромашки», «Философы номера», «Прошу слова». </w:t>
      </w:r>
    </w:p>
    <w:p w:rsidR="003E5C8B" w:rsidRPr="00B75FCD" w:rsidRDefault="003E5C8B" w:rsidP="00D568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5FCD">
        <w:rPr>
          <w:rFonts w:ascii="Times New Roman" w:hAnsi="Times New Roman" w:cs="Times New Roman"/>
          <w:sz w:val="28"/>
          <w:szCs w:val="28"/>
        </w:rPr>
        <w:t xml:space="preserve">Уникальным для нашей газеты является то, что дети сами выбирают тему номера, </w:t>
      </w:r>
      <w:r>
        <w:rPr>
          <w:rFonts w:ascii="Times New Roman" w:hAnsi="Times New Roman" w:cs="Times New Roman"/>
          <w:sz w:val="28"/>
          <w:szCs w:val="28"/>
        </w:rPr>
        <w:t xml:space="preserve">решают, </w:t>
      </w:r>
      <w:r w:rsidRPr="00B75FCD">
        <w:rPr>
          <w:rFonts w:ascii="Times New Roman" w:hAnsi="Times New Roman" w:cs="Times New Roman"/>
          <w:sz w:val="28"/>
          <w:szCs w:val="28"/>
        </w:rPr>
        <w:t>у кого брать интервью и о чем оно будет. Родителей заинтересовал наш проект, и они выразили желание в нем участвовать.</w:t>
      </w:r>
    </w:p>
    <w:p w:rsidR="003E5C8B" w:rsidRPr="00B75FCD" w:rsidRDefault="0035586D" w:rsidP="00D568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3567430</wp:posOffset>
            </wp:positionV>
            <wp:extent cx="1095375" cy="796925"/>
            <wp:effectExtent l="171450" t="133350" r="371475" b="307975"/>
            <wp:wrapSquare wrapText="bothSides"/>
            <wp:docPr id="12" name="Рисунок 3" descr="C:\Documents and Settings\1\Рабочий стол\КОНКУРСЫ\ОЛЬГА\фото\SDC1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КОНКУРСЫ\ОЛЬГА\фото\SDC102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5C8B" w:rsidRPr="0035586D">
        <w:rPr>
          <w:rFonts w:ascii="Times New Roman" w:hAnsi="Times New Roman" w:cs="Times New Roman"/>
          <w:b/>
          <w:color w:val="FF0000"/>
          <w:sz w:val="28"/>
          <w:szCs w:val="28"/>
        </w:rPr>
        <w:t>Цель издания газеты</w:t>
      </w:r>
      <w:r w:rsidR="003E5C8B">
        <w:rPr>
          <w:rFonts w:ascii="Times New Roman" w:hAnsi="Times New Roman" w:cs="Times New Roman"/>
          <w:sz w:val="28"/>
          <w:szCs w:val="28"/>
        </w:rPr>
        <w:t>:</w:t>
      </w:r>
      <w:r w:rsidR="003E5C8B" w:rsidRPr="00B75FCD">
        <w:rPr>
          <w:rFonts w:ascii="Times New Roman" w:hAnsi="Times New Roman" w:cs="Times New Roman"/>
          <w:sz w:val="28"/>
          <w:szCs w:val="28"/>
        </w:rPr>
        <w:t xml:space="preserve"> Разработка системного, разностороннего подхода с применением инновационных технологий в логопедической работе по преодолению речевых расстройств у дошкольников, способствующего вовлечению родителей в коррекционно-развивающее обучение, а также воспитанию гармонично развитой личности.</w:t>
      </w:r>
    </w:p>
    <w:p w:rsidR="003E5C8B" w:rsidRPr="0035586D" w:rsidRDefault="003E5C8B" w:rsidP="00D5681E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86D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</w:p>
    <w:p w:rsidR="003E5C8B" w:rsidRPr="00B75FCD" w:rsidRDefault="003E5C8B" w:rsidP="00D5681E">
      <w:pPr>
        <w:pStyle w:val="a8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FCD">
        <w:rPr>
          <w:rFonts w:ascii="Times New Roman" w:hAnsi="Times New Roman" w:cs="Times New Roman"/>
          <w:sz w:val="28"/>
          <w:szCs w:val="28"/>
        </w:rPr>
        <w:t xml:space="preserve">Преодолеть речевые нарушения у </w:t>
      </w:r>
      <w:proofErr w:type="gramStart"/>
      <w:r w:rsidRPr="00B75F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</w:t>
      </w:r>
      <w:r w:rsidRPr="00B75FCD">
        <w:rPr>
          <w:rFonts w:ascii="Times New Roman" w:hAnsi="Times New Roman" w:cs="Times New Roman"/>
          <w:sz w:val="28"/>
          <w:szCs w:val="28"/>
        </w:rPr>
        <w:t xml:space="preserve"> старшего</w:t>
      </w:r>
      <w:proofErr w:type="gramEnd"/>
      <w:r w:rsidRPr="00B7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75FCD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C8B" w:rsidRPr="00B75FCD" w:rsidRDefault="003E5C8B" w:rsidP="00D5681E">
      <w:pPr>
        <w:pStyle w:val="a8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FCD">
        <w:rPr>
          <w:rFonts w:ascii="Times New Roman" w:hAnsi="Times New Roman" w:cs="Times New Roman"/>
          <w:sz w:val="28"/>
          <w:szCs w:val="28"/>
        </w:rPr>
        <w:t>Развивать стремление ребенка действовать, находить, исследовать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C8B" w:rsidRPr="00B75FCD" w:rsidRDefault="003E5C8B" w:rsidP="00D5681E">
      <w:pPr>
        <w:pStyle w:val="a8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FCD">
        <w:rPr>
          <w:rFonts w:ascii="Times New Roman" w:hAnsi="Times New Roman" w:cs="Times New Roman"/>
          <w:sz w:val="28"/>
          <w:szCs w:val="28"/>
        </w:rPr>
        <w:t xml:space="preserve">Мотивировать ребенка с речевой патологией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5FC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75FCD">
        <w:rPr>
          <w:rFonts w:ascii="Times New Roman" w:hAnsi="Times New Roman" w:cs="Times New Roman"/>
          <w:i/>
          <w:sz w:val="28"/>
          <w:szCs w:val="28"/>
        </w:rPr>
        <w:t xml:space="preserve">игры в </w:t>
      </w:r>
      <w:proofErr w:type="gramStart"/>
      <w:r w:rsidRPr="00B75FCD">
        <w:rPr>
          <w:rFonts w:ascii="Times New Roman" w:hAnsi="Times New Roman" w:cs="Times New Roman"/>
          <w:i/>
          <w:sz w:val="28"/>
          <w:szCs w:val="28"/>
        </w:rPr>
        <w:t>журналистов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75FCD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B75FCD">
        <w:rPr>
          <w:rFonts w:ascii="Times New Roman" w:hAnsi="Times New Roman" w:cs="Times New Roman"/>
          <w:sz w:val="28"/>
          <w:szCs w:val="28"/>
        </w:rPr>
        <w:t xml:space="preserve"> и грамотно строить речевое высказывание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C8B" w:rsidRPr="00B75FCD" w:rsidRDefault="003E5C8B" w:rsidP="00D5681E">
      <w:pPr>
        <w:pStyle w:val="a8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FCD">
        <w:rPr>
          <w:rFonts w:ascii="Times New Roman" w:hAnsi="Times New Roman" w:cs="Times New Roman"/>
          <w:sz w:val="28"/>
          <w:szCs w:val="28"/>
        </w:rPr>
        <w:t xml:space="preserve">Вовлекать родителей в педагогический процесс, используя новую форму взаимодействия с семьей </w:t>
      </w:r>
      <w:r w:rsidRPr="00B75FCD">
        <w:rPr>
          <w:rFonts w:ascii="Times New Roman" w:hAnsi="Times New Roman" w:cs="Times New Roman"/>
          <w:i/>
          <w:sz w:val="28"/>
          <w:szCs w:val="28"/>
        </w:rPr>
        <w:t>– логопедическую гостиную</w:t>
      </w:r>
    </w:p>
    <w:p w:rsidR="003E5C8B" w:rsidRPr="00B75FCD" w:rsidRDefault="00795CF0" w:rsidP="00D5681E">
      <w:pPr>
        <w:pStyle w:val="a8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5588635</wp:posOffset>
            </wp:positionH>
            <wp:positionV relativeFrom="margin">
              <wp:posOffset>6009640</wp:posOffset>
            </wp:positionV>
            <wp:extent cx="981710" cy="723265"/>
            <wp:effectExtent l="171450" t="133350" r="370840" b="305435"/>
            <wp:wrapSquare wrapText="bothSides"/>
            <wp:docPr id="14" name="Рисунок 0" descr="S202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02014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72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5C8B" w:rsidRPr="00B75FCD">
        <w:rPr>
          <w:rFonts w:ascii="Times New Roman" w:hAnsi="Times New Roman" w:cs="Times New Roman"/>
          <w:sz w:val="28"/>
          <w:szCs w:val="28"/>
        </w:rPr>
        <w:t>Развивать предпосылки становления ребенка, как личности с активной жизненной позицией</w:t>
      </w:r>
    </w:p>
    <w:p w:rsidR="003E5C8B" w:rsidRDefault="003E5C8B" w:rsidP="00D568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CD">
        <w:rPr>
          <w:rFonts w:ascii="Times New Roman" w:hAnsi="Times New Roman" w:cs="Times New Roman"/>
          <w:sz w:val="28"/>
          <w:szCs w:val="28"/>
        </w:rPr>
        <w:t xml:space="preserve">В 2010 году наши ребята стали дипломантами в </w:t>
      </w:r>
      <w:proofErr w:type="gramStart"/>
      <w:r w:rsidRPr="00B75FCD">
        <w:rPr>
          <w:rFonts w:ascii="Times New Roman" w:hAnsi="Times New Roman" w:cs="Times New Roman"/>
          <w:sz w:val="28"/>
          <w:szCs w:val="28"/>
        </w:rPr>
        <w:t>областном  конкурсе</w:t>
      </w:r>
      <w:proofErr w:type="gramEnd"/>
      <w:r w:rsidRPr="00B75FCD">
        <w:rPr>
          <w:rFonts w:ascii="Times New Roman" w:hAnsi="Times New Roman" w:cs="Times New Roman"/>
          <w:sz w:val="28"/>
          <w:szCs w:val="28"/>
        </w:rPr>
        <w:t xml:space="preserve"> «Земля – зеленая планета». В номинации </w:t>
      </w:r>
      <w:r>
        <w:rPr>
          <w:rFonts w:ascii="Times New Roman" w:hAnsi="Times New Roman" w:cs="Times New Roman"/>
          <w:sz w:val="28"/>
          <w:szCs w:val="28"/>
        </w:rPr>
        <w:t>«Журналисты»</w:t>
      </w:r>
      <w:r w:rsidRPr="00B7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нашего детского сада </w:t>
      </w:r>
      <w:r w:rsidRPr="00B75FCD">
        <w:rPr>
          <w:rFonts w:ascii="Times New Roman" w:hAnsi="Times New Roman" w:cs="Times New Roman"/>
          <w:sz w:val="28"/>
          <w:szCs w:val="28"/>
        </w:rPr>
        <w:t xml:space="preserve">были единственными дошколятами среди учащихся школ. </w:t>
      </w:r>
    </w:p>
    <w:p w:rsidR="003E5C8B" w:rsidRDefault="003E5C8B" w:rsidP="00D5681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страницы газеты представлены на рисунке </w:t>
      </w:r>
    </w:p>
    <w:p w:rsidR="00D5681E" w:rsidRPr="00795CF0" w:rsidRDefault="0035586D" w:rsidP="00795CF0">
      <w:pPr>
        <w:spacing w:after="0" w:line="240" w:lineRule="atLeast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35586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Предполагаемый результат</w:t>
      </w:r>
    </w:p>
    <w:p w:rsidR="0097120B" w:rsidRPr="00702691" w:rsidRDefault="00B022BF" w:rsidP="00F4331F">
      <w:pPr>
        <w:numPr>
          <w:ilvl w:val="0"/>
          <w:numId w:val="6"/>
        </w:numPr>
        <w:tabs>
          <w:tab w:val="clear" w:pos="644"/>
          <w:tab w:val="num" w:pos="0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Доверительные отношения между детьми, педагогами и родителями</w:t>
      </w:r>
    </w:p>
    <w:p w:rsidR="0097120B" w:rsidRPr="00702691" w:rsidRDefault="00B022BF" w:rsidP="00F4331F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- доброво</w:t>
      </w:r>
      <w:r w:rsidR="0079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льные участники педагогического </w:t>
      </w:r>
      <w:r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в МДОУ</w:t>
      </w:r>
    </w:p>
    <w:p w:rsidR="0097120B" w:rsidRPr="00702691" w:rsidRDefault="00795CF0" w:rsidP="00F4331F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5590540</wp:posOffset>
            </wp:positionH>
            <wp:positionV relativeFrom="margin">
              <wp:posOffset>1212850</wp:posOffset>
            </wp:positionV>
            <wp:extent cx="894080" cy="692785"/>
            <wp:effectExtent l="171450" t="133350" r="363220" b="297815"/>
            <wp:wrapSquare wrapText="bothSides"/>
            <wp:docPr id="71" name="Рисунок 11" descr="C:\Users\Public\Pictures\ФОТОГРАФИИ\2\S202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ublic\Pictures\ФОТОГРАФИИ\2\S20200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9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22BF"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Дети - активные участники, которые мотивируют педагога к постановке цели и задач (интересы детей)</w:t>
      </w:r>
    </w:p>
    <w:p w:rsidR="0097120B" w:rsidRPr="00702691" w:rsidRDefault="00B022BF" w:rsidP="00F4331F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Предметно-развивающая среда меняется, становится разнообразной</w:t>
      </w:r>
    </w:p>
    <w:p w:rsidR="0097120B" w:rsidRPr="00702691" w:rsidRDefault="00B022BF" w:rsidP="00F4331F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насыщенной</w:t>
      </w:r>
    </w:p>
    <w:p w:rsidR="0097120B" w:rsidRPr="00702691" w:rsidRDefault="00B022BF" w:rsidP="00F4331F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Пополняется банк методического сопровождения</w:t>
      </w:r>
    </w:p>
    <w:p w:rsidR="0097120B" w:rsidRPr="00702691" w:rsidRDefault="00B022BF" w:rsidP="00F4331F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Повышается уровень компетенции педагогов и родителей, а также детей</w:t>
      </w:r>
    </w:p>
    <w:p w:rsidR="00F4331F" w:rsidRPr="00F4331F" w:rsidRDefault="00795CF0" w:rsidP="00D5681E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4970780</wp:posOffset>
            </wp:positionH>
            <wp:positionV relativeFrom="margin">
              <wp:posOffset>2054225</wp:posOffset>
            </wp:positionV>
            <wp:extent cx="522605" cy="666115"/>
            <wp:effectExtent l="171450" t="133350" r="353695" b="305435"/>
            <wp:wrapSquare wrapText="bothSides"/>
            <wp:docPr id="77" name="Рисунок 12" descr="C:\Users\Public\Pictures\ФОТОГРАФИИ\2\S20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blic\Pictures\ФОТОГРАФИИ\2\S20201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0039" r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586D" w:rsidRPr="00702691">
        <w:rPr>
          <w:rFonts w:ascii="Times New Roman" w:hAnsi="Times New Roman" w:cs="Times New Roman"/>
          <w:color w:val="000000" w:themeColor="text1"/>
          <w:sz w:val="28"/>
          <w:szCs w:val="28"/>
        </w:rPr>
        <w:t>Оснащается техническая база МДОУ</w:t>
      </w:r>
    </w:p>
    <w:p w:rsidR="003E5C8B" w:rsidRPr="00D5681E" w:rsidRDefault="0035586D" w:rsidP="00D5681E">
      <w:pPr>
        <w:spacing w:after="0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proofErr w:type="gramStart"/>
      <w:r w:rsidRPr="00052E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Проект</w:t>
      </w:r>
      <w:r w:rsidRPr="00D56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gramEnd"/>
      <w:r w:rsidR="003E5C8B" w:rsidRPr="00D5681E">
        <w:rPr>
          <w:rFonts w:ascii="Times New Roman" w:hAnsi="Times New Roman" w:cs="Times New Roman"/>
          <w:b/>
          <w:color w:val="FF0000"/>
          <w:sz w:val="28"/>
          <w:szCs w:val="28"/>
        </w:rPr>
        <w:t>Играем  в  театр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3E5C8B" w:rsidRPr="00D56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3E5C8B" w:rsidRPr="00F4331F" w:rsidRDefault="00F4331F" w:rsidP="00F4331F">
      <w:pPr>
        <w:spacing w:after="0" w:line="240" w:lineRule="atLeast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5899150</wp:posOffset>
            </wp:positionH>
            <wp:positionV relativeFrom="margin">
              <wp:posOffset>580390</wp:posOffset>
            </wp:positionV>
            <wp:extent cx="795655" cy="880110"/>
            <wp:effectExtent l="171450" t="133350" r="366395" b="300990"/>
            <wp:wrapSquare wrapText="bothSides"/>
            <wp:docPr id="72" name="Рисунок 9" descr="C:\Users\Public\Pictures\ФОТОГРАФИИ\2\S202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Pictures\ФОТОГРАФИИ\2\S20201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7998" r="1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8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5C8B" w:rsidRPr="0092771B">
        <w:rPr>
          <w:rFonts w:ascii="Times New Roman" w:hAnsi="Times New Roman" w:cs="Times New Roman"/>
          <w:sz w:val="28"/>
          <w:szCs w:val="28"/>
        </w:rPr>
        <w:t xml:space="preserve">Сказка близка и понятна детям, а воплощение фантазий и отражение своего мироощущения они находят в театре. </w:t>
      </w:r>
      <w:r w:rsidR="003E5C8B" w:rsidRPr="00CA4BB2">
        <w:rPr>
          <w:rFonts w:ascii="Times New Roman" w:hAnsi="Times New Roman" w:cs="Times New Roman"/>
          <w:sz w:val="28"/>
          <w:szCs w:val="28"/>
        </w:rPr>
        <w:t>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злое колдовство. И эта волшебная страна существует, и называется она Театр!</w:t>
      </w:r>
    </w:p>
    <w:p w:rsidR="003E5C8B" w:rsidRPr="004C5AA6" w:rsidRDefault="003E5C8B" w:rsidP="00702691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5AA6">
        <w:rPr>
          <w:b/>
          <w:color w:val="FF0000"/>
        </w:rPr>
        <w:t xml:space="preserve">                    </w:t>
      </w:r>
      <w:r w:rsidRPr="004C5AA6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3E5C8B" w:rsidRPr="007C3923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>1. Пробудить интерес детей и родителей к театру.</w:t>
      </w:r>
    </w:p>
    <w:p w:rsidR="003E5C8B" w:rsidRPr="007C3923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 xml:space="preserve">2. Привить детям первичные навыки в области театрального искусства (использование мимики, жестов, голоса, </w:t>
      </w:r>
      <w:proofErr w:type="spellStart"/>
      <w:r w:rsidRPr="007C3923">
        <w:rPr>
          <w:rFonts w:ascii="Times New Roman" w:hAnsi="Times New Roman" w:cs="Times New Roman"/>
          <w:sz w:val="28"/>
          <w:szCs w:val="28"/>
        </w:rPr>
        <w:t>кукловождение</w:t>
      </w:r>
      <w:proofErr w:type="spellEnd"/>
      <w:r w:rsidRPr="007C3923">
        <w:rPr>
          <w:rFonts w:ascii="Times New Roman" w:hAnsi="Times New Roman" w:cs="Times New Roman"/>
          <w:sz w:val="28"/>
          <w:szCs w:val="28"/>
        </w:rPr>
        <w:t>).</w:t>
      </w:r>
    </w:p>
    <w:p w:rsidR="003E5C8B" w:rsidRPr="007C3923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 xml:space="preserve">3. Заинтересовать родителей в приобретении, изготовлении разных видов театра и сообщить им </w:t>
      </w:r>
      <w:proofErr w:type="gramStart"/>
      <w:r w:rsidRPr="007C3923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C3923">
        <w:rPr>
          <w:rFonts w:ascii="Times New Roman" w:hAnsi="Times New Roman" w:cs="Times New Roman"/>
          <w:sz w:val="28"/>
          <w:szCs w:val="28"/>
        </w:rPr>
        <w:t xml:space="preserve"> способах обыгрывания сюжетов дома с детьми.</w:t>
      </w:r>
    </w:p>
    <w:p w:rsidR="003E5C8B" w:rsidRPr="00312F1D" w:rsidRDefault="00F4331F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6134735</wp:posOffset>
            </wp:positionH>
            <wp:positionV relativeFrom="margin">
              <wp:posOffset>3235960</wp:posOffset>
            </wp:positionV>
            <wp:extent cx="619125" cy="522605"/>
            <wp:effectExtent l="171450" t="133350" r="371475" b="296545"/>
            <wp:wrapSquare wrapText="bothSides"/>
            <wp:docPr id="69" name="Рисунок 37" descr="C:\Users\Public\Pictures\ФОТОГРАФИИ\08-03-08\S202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ublic\Pictures\ФОТОГРАФИИ\08-03-08\S20201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750" t="15148" r="1475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9125" cy="522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5323205</wp:posOffset>
            </wp:positionH>
            <wp:positionV relativeFrom="margin">
              <wp:posOffset>3053080</wp:posOffset>
            </wp:positionV>
            <wp:extent cx="575310" cy="760730"/>
            <wp:effectExtent l="171450" t="133350" r="358140" b="306070"/>
            <wp:wrapSquare wrapText="bothSides"/>
            <wp:docPr id="70" name="Рисунок 14" descr="S202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020103.JPG"/>
                    <pic:cNvPicPr/>
                  </pic:nvPicPr>
                  <pic:blipFill>
                    <a:blip r:embed="rId21" cstate="print"/>
                    <a:srcRect l="4328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76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5A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5697220</wp:posOffset>
            </wp:positionH>
            <wp:positionV relativeFrom="margin">
              <wp:posOffset>2759075</wp:posOffset>
            </wp:positionV>
            <wp:extent cx="784860" cy="876300"/>
            <wp:effectExtent l="171450" t="133350" r="358140" b="304800"/>
            <wp:wrapSquare wrapText="bothSides"/>
            <wp:docPr id="67" name="Рисунок 8" descr="C:\Users\Public\Pictures\ФОТОГРАФИИ\2\S202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ФОТОГРАФИИ\2\S20200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/>
                    </a:blip>
                    <a:srcRect l="18445" r="1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5C8B" w:rsidRPr="007C392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3E5C8B" w:rsidRPr="007C3923">
        <w:rPr>
          <w:rFonts w:ascii="Times New Roman" w:hAnsi="Times New Roman" w:cs="Times New Roman"/>
          <w:sz w:val="28"/>
          <w:szCs w:val="28"/>
        </w:rPr>
        <w:t>Развить  артистические</w:t>
      </w:r>
      <w:proofErr w:type="gramEnd"/>
      <w:r w:rsidR="003E5C8B" w:rsidRPr="007C3923">
        <w:rPr>
          <w:rFonts w:ascii="Times New Roman" w:hAnsi="Times New Roman" w:cs="Times New Roman"/>
          <w:sz w:val="28"/>
          <w:szCs w:val="28"/>
        </w:rPr>
        <w:t xml:space="preserve"> способности  детей через театрализованную деятельность;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  <w:u w:val="single"/>
        </w:rPr>
        <w:t>Решение поставленных задач с детьми</w:t>
      </w:r>
      <w:r w:rsidRPr="00312F1D">
        <w:rPr>
          <w:rFonts w:ascii="Times New Roman" w:hAnsi="Times New Roman" w:cs="Times New Roman"/>
          <w:sz w:val="28"/>
          <w:szCs w:val="28"/>
        </w:rPr>
        <w:t>:</w:t>
      </w:r>
    </w:p>
    <w:p w:rsidR="003E5C8B" w:rsidRPr="007C3923" w:rsidRDefault="003E5C8B" w:rsidP="00702691">
      <w:pPr>
        <w:pStyle w:val="a8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>Ежемесячный просмотр спектаклей выездных трупп театров нашего города;</w:t>
      </w:r>
      <w:r w:rsidRPr="00F67ABA">
        <w:rPr>
          <w:noProof/>
          <w:sz w:val="28"/>
          <w:szCs w:val="28"/>
        </w:rPr>
        <w:t xml:space="preserve"> </w:t>
      </w:r>
    </w:p>
    <w:p w:rsidR="003E5C8B" w:rsidRPr="007C3923" w:rsidRDefault="003E5C8B" w:rsidP="00702691">
      <w:pPr>
        <w:pStyle w:val="a8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 xml:space="preserve">Проведение экскурсии в детский </w:t>
      </w:r>
      <w:proofErr w:type="gramStart"/>
      <w:r w:rsidRPr="007C3923">
        <w:rPr>
          <w:rFonts w:ascii="Times New Roman" w:hAnsi="Times New Roman" w:cs="Times New Roman"/>
          <w:sz w:val="28"/>
          <w:szCs w:val="28"/>
        </w:rPr>
        <w:t>театр  «</w:t>
      </w:r>
      <w:proofErr w:type="gramEnd"/>
      <w:r w:rsidRPr="007C3923">
        <w:rPr>
          <w:rFonts w:ascii="Times New Roman" w:hAnsi="Times New Roman" w:cs="Times New Roman"/>
          <w:sz w:val="28"/>
          <w:szCs w:val="28"/>
        </w:rPr>
        <w:t>Глобус» города Новосибирска;</w:t>
      </w:r>
    </w:p>
    <w:p w:rsidR="003E5C8B" w:rsidRPr="007C3923" w:rsidRDefault="003E5C8B" w:rsidP="00702691">
      <w:pPr>
        <w:pStyle w:val="a8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>Активное использование в совместной деятельности с детьми разных видов театра;</w:t>
      </w:r>
    </w:p>
    <w:p w:rsidR="003E5C8B" w:rsidRPr="007C3923" w:rsidRDefault="003E5C8B" w:rsidP="00702691">
      <w:pPr>
        <w:pStyle w:val="a8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>Обыгрывание этюдов, потешек, мини-сценок и т. д. в индивидуальной работе;</w:t>
      </w:r>
    </w:p>
    <w:p w:rsidR="003E5C8B" w:rsidRPr="007C3923" w:rsidRDefault="003E5C8B" w:rsidP="00702691">
      <w:pPr>
        <w:pStyle w:val="a8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>Создание игровой среды для самостоятельной театральной деятельности детей в детском саду (изготовление театров, билетов; подбор музыки, реквизита);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</w:rPr>
        <w:t xml:space="preserve">Репетиции с детьми для дальнейшего показа в музыкальном зале настоящим зрителям: детям и родителям.  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  <w:u w:val="single"/>
        </w:rPr>
        <w:t>Решение поставленных задач с родителями</w:t>
      </w:r>
      <w:r w:rsidRPr="00312F1D">
        <w:rPr>
          <w:rFonts w:ascii="Times New Roman" w:hAnsi="Times New Roman" w:cs="Times New Roman"/>
          <w:i/>
          <w:sz w:val="28"/>
          <w:szCs w:val="28"/>
        </w:rPr>
        <w:t>:</w:t>
      </w:r>
    </w:p>
    <w:p w:rsidR="003E5C8B" w:rsidRPr="007C3923" w:rsidRDefault="00795CF0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5813425</wp:posOffset>
            </wp:positionH>
            <wp:positionV relativeFrom="margin">
              <wp:posOffset>6397625</wp:posOffset>
            </wp:positionV>
            <wp:extent cx="941070" cy="700405"/>
            <wp:effectExtent l="171450" t="133350" r="354330" b="309245"/>
            <wp:wrapSquare wrapText="bothSides"/>
            <wp:docPr id="6" name="Рисунок 10" descr="C:\Users\Public\Pictures\ФОТОГРАФИИ\2\S202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Pictures\ФОТОГРАФИИ\2\S20200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0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5C8B" w:rsidRPr="00312F1D">
        <w:rPr>
          <w:rFonts w:ascii="Times New Roman" w:hAnsi="Times New Roman" w:cs="Times New Roman"/>
          <w:sz w:val="28"/>
          <w:szCs w:val="28"/>
        </w:rPr>
        <w:t xml:space="preserve">Наглядная информация для родителей: </w:t>
      </w:r>
      <w:proofErr w:type="gramStart"/>
      <w:r w:rsidR="003E5C8B" w:rsidRPr="00312F1D">
        <w:rPr>
          <w:rFonts w:ascii="Times New Roman" w:hAnsi="Times New Roman" w:cs="Times New Roman"/>
          <w:sz w:val="28"/>
          <w:szCs w:val="28"/>
        </w:rPr>
        <w:t>папка  «</w:t>
      </w:r>
      <w:proofErr w:type="gramEnd"/>
      <w:r w:rsidR="003E5C8B" w:rsidRPr="00312F1D">
        <w:rPr>
          <w:rFonts w:ascii="Times New Roman" w:hAnsi="Times New Roman" w:cs="Times New Roman"/>
          <w:sz w:val="28"/>
          <w:szCs w:val="28"/>
        </w:rPr>
        <w:t>Театр для всех» с описанием истории театра</w:t>
      </w:r>
      <w:r w:rsidR="003E5C8B" w:rsidRPr="007C3923">
        <w:rPr>
          <w:rFonts w:ascii="Times New Roman" w:hAnsi="Times New Roman" w:cs="Times New Roman"/>
          <w:sz w:val="28"/>
          <w:szCs w:val="28"/>
        </w:rPr>
        <w:t>, его видов, мастер-класс по изготовлению театров.</w:t>
      </w:r>
    </w:p>
    <w:p w:rsidR="003E5C8B" w:rsidRPr="007C3923" w:rsidRDefault="003E5C8B" w:rsidP="00702691">
      <w:pPr>
        <w:pStyle w:val="a8"/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C3923">
        <w:rPr>
          <w:rFonts w:ascii="Times New Roman" w:hAnsi="Times New Roman" w:cs="Times New Roman"/>
          <w:sz w:val="28"/>
          <w:szCs w:val="28"/>
        </w:rPr>
        <w:t>Посещение  спектаклей</w:t>
      </w:r>
      <w:proofErr w:type="gramEnd"/>
      <w:r w:rsidRPr="007C3923">
        <w:rPr>
          <w:rFonts w:ascii="Times New Roman" w:hAnsi="Times New Roman" w:cs="Times New Roman"/>
          <w:sz w:val="28"/>
          <w:szCs w:val="28"/>
        </w:rPr>
        <w:t xml:space="preserve"> для детей выездных трупп театров города.</w:t>
      </w:r>
      <w:r w:rsidR="00702691" w:rsidRPr="0070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8B" w:rsidRPr="007C3923" w:rsidRDefault="003E5C8B" w:rsidP="00702691">
      <w:pPr>
        <w:pStyle w:val="a8"/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>Выставка-презентация разных ви</w:t>
      </w:r>
      <w:r w:rsidR="004C5AA6">
        <w:rPr>
          <w:rFonts w:ascii="Times New Roman" w:hAnsi="Times New Roman" w:cs="Times New Roman"/>
          <w:sz w:val="28"/>
          <w:szCs w:val="28"/>
        </w:rPr>
        <w:t>дов театра «Поиграйте с нами!</w:t>
      </w:r>
      <w:proofErr w:type="gramStart"/>
      <w:r w:rsidR="004C5AA6">
        <w:rPr>
          <w:rFonts w:ascii="Times New Roman" w:hAnsi="Times New Roman" w:cs="Times New Roman"/>
          <w:sz w:val="28"/>
          <w:szCs w:val="28"/>
        </w:rPr>
        <w:t xml:space="preserve">» </w:t>
      </w:r>
      <w:r w:rsidRPr="007C39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C8B" w:rsidRPr="00F4331F" w:rsidRDefault="003E5C8B" w:rsidP="00F4331F">
      <w:pPr>
        <w:pStyle w:val="a8"/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C3923">
        <w:rPr>
          <w:rFonts w:ascii="Times New Roman" w:hAnsi="Times New Roman" w:cs="Times New Roman"/>
          <w:sz w:val="28"/>
          <w:szCs w:val="28"/>
        </w:rPr>
        <w:t>Изготовление в группу новых видов театра.</w:t>
      </w:r>
      <w:r w:rsidR="00702691" w:rsidRPr="0070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02691">
        <w:rPr>
          <w:rFonts w:ascii="Times New Roman" w:hAnsi="Times New Roman" w:cs="Times New Roman"/>
          <w:b/>
          <w:sz w:val="28"/>
          <w:szCs w:val="28"/>
        </w:rPr>
        <w:t>Концепция  создания</w:t>
      </w:r>
      <w:proofErr w:type="gramEnd"/>
      <w:r w:rsidRPr="00702691">
        <w:rPr>
          <w:rFonts w:ascii="Times New Roman" w:hAnsi="Times New Roman" w:cs="Times New Roman"/>
          <w:b/>
          <w:sz w:val="28"/>
          <w:szCs w:val="28"/>
        </w:rPr>
        <w:t xml:space="preserve"> спектакля для дошкольников</w:t>
      </w:r>
      <w:r w:rsidRPr="00312F1D">
        <w:rPr>
          <w:rFonts w:ascii="Times New Roman" w:hAnsi="Times New Roman" w:cs="Times New Roman"/>
          <w:sz w:val="28"/>
          <w:szCs w:val="28"/>
        </w:rPr>
        <w:t>:</w:t>
      </w:r>
      <w:r w:rsidR="00702691" w:rsidRPr="00702691">
        <w:rPr>
          <w:noProof/>
          <w:sz w:val="28"/>
          <w:szCs w:val="28"/>
        </w:rPr>
        <w:t xml:space="preserve">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12F1D">
        <w:rPr>
          <w:rFonts w:ascii="Times New Roman" w:hAnsi="Times New Roman" w:cs="Times New Roman"/>
          <w:sz w:val="28"/>
          <w:szCs w:val="28"/>
        </w:rPr>
        <w:t>спектакли  непродолжительны</w:t>
      </w:r>
      <w:proofErr w:type="gramEnd"/>
      <w:r w:rsidRPr="00312F1D">
        <w:rPr>
          <w:rFonts w:ascii="Times New Roman" w:hAnsi="Times New Roman" w:cs="Times New Roman"/>
          <w:sz w:val="28"/>
          <w:szCs w:val="28"/>
        </w:rPr>
        <w:t xml:space="preserve"> – до 25 мин;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proofErr w:type="gramStart"/>
      <w:r w:rsidRPr="00312F1D">
        <w:rPr>
          <w:rFonts w:ascii="Times New Roman" w:hAnsi="Times New Roman" w:cs="Times New Roman"/>
          <w:sz w:val="28"/>
          <w:szCs w:val="28"/>
        </w:rPr>
        <w:t>включение  вокальных</w:t>
      </w:r>
      <w:proofErr w:type="gramEnd"/>
      <w:r w:rsidRPr="00312F1D">
        <w:rPr>
          <w:rFonts w:ascii="Times New Roman" w:hAnsi="Times New Roman" w:cs="Times New Roman"/>
          <w:sz w:val="28"/>
          <w:szCs w:val="28"/>
        </w:rPr>
        <w:t xml:space="preserve"> и танцевальных номеров;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312F1D">
        <w:rPr>
          <w:rFonts w:ascii="Times New Roman" w:hAnsi="Times New Roman" w:cs="Times New Roman"/>
          <w:sz w:val="28"/>
          <w:szCs w:val="28"/>
        </w:rPr>
        <w:t>персонажей  до</w:t>
      </w:r>
      <w:proofErr w:type="gramEnd"/>
      <w:r w:rsidRPr="00312F1D">
        <w:rPr>
          <w:rFonts w:ascii="Times New Roman" w:hAnsi="Times New Roman" w:cs="Times New Roman"/>
          <w:sz w:val="28"/>
          <w:szCs w:val="28"/>
        </w:rPr>
        <w:t xml:space="preserve"> 15-20 человек;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12F1D">
        <w:rPr>
          <w:rFonts w:ascii="Times New Roman" w:hAnsi="Times New Roman" w:cs="Times New Roman"/>
          <w:sz w:val="28"/>
          <w:szCs w:val="28"/>
        </w:rPr>
        <w:t>использование  элементов</w:t>
      </w:r>
      <w:proofErr w:type="gramEnd"/>
      <w:r w:rsidRPr="00312F1D">
        <w:rPr>
          <w:rFonts w:ascii="Times New Roman" w:hAnsi="Times New Roman" w:cs="Times New Roman"/>
          <w:sz w:val="28"/>
          <w:szCs w:val="28"/>
        </w:rPr>
        <w:t xml:space="preserve"> костюмов и   мобильных  декораций;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12F1D">
        <w:rPr>
          <w:rFonts w:ascii="Times New Roman" w:hAnsi="Times New Roman" w:cs="Times New Roman"/>
          <w:sz w:val="28"/>
          <w:szCs w:val="28"/>
        </w:rPr>
        <w:t>приоритет  музыкальным</w:t>
      </w:r>
      <w:proofErr w:type="gramEnd"/>
      <w:r w:rsidRPr="00312F1D">
        <w:rPr>
          <w:rFonts w:ascii="Times New Roman" w:hAnsi="Times New Roman" w:cs="Times New Roman"/>
          <w:sz w:val="28"/>
          <w:szCs w:val="28"/>
        </w:rPr>
        <w:t xml:space="preserve">  драматическим и литературным спектаклям.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</w:rPr>
        <w:t>Результат проекта:</w:t>
      </w:r>
    </w:p>
    <w:p w:rsidR="003E5C8B" w:rsidRPr="00312F1D" w:rsidRDefault="00F4331F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3E5C8B" w:rsidRPr="00312F1D">
        <w:rPr>
          <w:rFonts w:ascii="Times New Roman" w:hAnsi="Times New Roman" w:cs="Times New Roman"/>
          <w:sz w:val="28"/>
          <w:szCs w:val="28"/>
        </w:rPr>
        <w:t xml:space="preserve"> семей</w:t>
      </w:r>
      <w:proofErr w:type="gramEnd"/>
      <w:r w:rsidR="003E5C8B" w:rsidRPr="00312F1D">
        <w:rPr>
          <w:rFonts w:ascii="Times New Roman" w:hAnsi="Times New Roman" w:cs="Times New Roman"/>
          <w:sz w:val="28"/>
          <w:szCs w:val="28"/>
        </w:rPr>
        <w:t xml:space="preserve"> группы.</w:t>
      </w:r>
      <w:r w:rsidR="00702691" w:rsidRPr="00702691">
        <w:rPr>
          <w:noProof/>
          <w:sz w:val="28"/>
          <w:szCs w:val="28"/>
        </w:rPr>
        <w:t xml:space="preserve"> 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</w:rPr>
        <w:t>Родители и дети познакомились с историей театра, его видами, способами изготовления и обыгрывания.</w:t>
      </w:r>
      <w:r w:rsidR="00F4331F">
        <w:rPr>
          <w:rFonts w:ascii="Times New Roman" w:hAnsi="Times New Roman" w:cs="Times New Roman"/>
          <w:sz w:val="28"/>
          <w:szCs w:val="28"/>
        </w:rPr>
        <w:t xml:space="preserve">  </w:t>
      </w:r>
      <w:r w:rsidRPr="00312F1D">
        <w:rPr>
          <w:rFonts w:ascii="Times New Roman" w:hAnsi="Times New Roman" w:cs="Times New Roman"/>
          <w:sz w:val="28"/>
          <w:szCs w:val="28"/>
        </w:rPr>
        <w:t>Возросло желание родителей заниматься театральной деятельностью дома с детьми, посещать театр.</w:t>
      </w:r>
    </w:p>
    <w:p w:rsidR="003E5C8B" w:rsidRPr="00312F1D" w:rsidRDefault="003E5C8B" w:rsidP="00702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2F1D">
        <w:rPr>
          <w:rFonts w:ascii="Times New Roman" w:hAnsi="Times New Roman" w:cs="Times New Roman"/>
          <w:sz w:val="28"/>
          <w:szCs w:val="28"/>
        </w:rPr>
        <w:t>Многие родители приобрели и изготовили для домашнего использования театры.</w:t>
      </w:r>
    </w:p>
    <w:p w:rsidR="00240082" w:rsidRDefault="00240082" w:rsidP="003E5C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C8B" w:rsidRPr="00DB05E6" w:rsidRDefault="0035586D" w:rsidP="00240082">
      <w:pPr>
        <w:ind w:left="284"/>
        <w:rPr>
          <w:rStyle w:val="af0"/>
          <w:rFonts w:ascii="Times New Roman" w:hAnsi="Times New Roman" w:cs="Times New Roman"/>
          <w:bCs w:val="0"/>
          <w:i w:val="0"/>
          <w:iCs w:val="0"/>
          <w:color w:val="FF0000"/>
          <w:sz w:val="28"/>
          <w:szCs w:val="28"/>
        </w:rPr>
      </w:pPr>
      <w:r w:rsidRPr="00052E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Проект</w:t>
      </w:r>
      <w:proofErr w:type="gramStart"/>
      <w:r w:rsidRPr="00241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5C8B" w:rsidRPr="00241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gramEnd"/>
      <w:r w:rsidR="003E5C8B" w:rsidRPr="00241F3D">
        <w:rPr>
          <w:rFonts w:ascii="Times New Roman" w:hAnsi="Times New Roman" w:cs="Times New Roman"/>
          <w:b/>
          <w:color w:val="FF0000"/>
          <w:sz w:val="28"/>
          <w:szCs w:val="28"/>
        </w:rPr>
        <w:t>В гостях у Слова»</w:t>
      </w:r>
    </w:p>
    <w:p w:rsidR="004C5AA6" w:rsidRPr="004C5AA6" w:rsidRDefault="004C5AA6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5A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Целью </w:t>
      </w:r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данного проекта является </w:t>
      </w:r>
      <w:r w:rsidRPr="004C5AA6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коммуникативной культуры всех участников педагогического процесса путем приобщения к основам риторики</w:t>
      </w:r>
    </w:p>
    <w:p w:rsidR="004C5AA6" w:rsidRPr="004C5AA6" w:rsidRDefault="004C5AA6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AA6" w:rsidRPr="004C5AA6" w:rsidRDefault="004C5AA6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Поставленная   цель может быть достигнута через реализацию следующих </w:t>
      </w:r>
      <w:r w:rsidRPr="004C5A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задач:</w:t>
      </w:r>
    </w:p>
    <w:p w:rsidR="004C5AA6" w:rsidRPr="004C5AA6" w:rsidRDefault="004C5AA6" w:rsidP="004C5A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1. Изучить особенности взаимодействия взрослых и детей </w:t>
      </w:r>
      <w:proofErr w:type="gramStart"/>
      <w:r w:rsidRPr="004C5AA6">
        <w:rPr>
          <w:rFonts w:ascii="Times New Roman" w:eastAsia="Times New Roman" w:hAnsi="Times New Roman" w:cs="Times New Roman"/>
          <w:sz w:val="28"/>
          <w:szCs w:val="28"/>
        </w:rPr>
        <w:t>в  едином</w:t>
      </w:r>
      <w:proofErr w:type="gramEnd"/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пространстве «семья – детский сад»;</w:t>
      </w:r>
    </w:p>
    <w:p w:rsidR="004C5AA6" w:rsidRPr="004C5AA6" w:rsidRDefault="004C5AA6" w:rsidP="004C5A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>2. Познакомить педагогов, работающих с детьми дошкольного возраста, с теоретическими основами риторики как учебной дисциплины;</w:t>
      </w:r>
    </w:p>
    <w:p w:rsidR="004C5AA6" w:rsidRPr="004C5AA6" w:rsidRDefault="004C5AA6" w:rsidP="004C5A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3. Формировать у педагогов риторические умения и навыки в процессе повышения квалификации (спецкурс на базе </w:t>
      </w:r>
      <w:proofErr w:type="spellStart"/>
      <w:proofErr w:type="gramStart"/>
      <w:r w:rsidRPr="004C5AA6">
        <w:rPr>
          <w:rFonts w:ascii="Times New Roman" w:eastAsia="Times New Roman" w:hAnsi="Times New Roman" w:cs="Times New Roman"/>
          <w:sz w:val="28"/>
          <w:szCs w:val="28"/>
        </w:rPr>
        <w:t>НИПКиПРО</w:t>
      </w:r>
      <w:proofErr w:type="spellEnd"/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действующий семинар в рамках методической работы ДОУ);</w:t>
      </w:r>
    </w:p>
    <w:p w:rsidR="004C5AA6" w:rsidRPr="004C5AA6" w:rsidRDefault="004C5AA6" w:rsidP="004C5A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>4. Организовать для детей старшего дошкольного возраста общеразвивающей группы кружок «Риторика для дошкольников» с целью обучения детей эффективному общению в конкретных речевых ситуациях</w:t>
      </w:r>
    </w:p>
    <w:p w:rsidR="004C5AA6" w:rsidRPr="004C5AA6" w:rsidRDefault="004C5AA6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          5. Организовать коммуникативный практикум для </w:t>
      </w:r>
      <w:proofErr w:type="gramStart"/>
      <w:r w:rsidRPr="004C5AA6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4C5AA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4C5AA6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4C5AA6" w:rsidRPr="004C5AA6" w:rsidRDefault="004C5AA6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 xml:space="preserve">- внимательное отношение к речи детей </w:t>
      </w:r>
    </w:p>
    <w:p w:rsidR="004C5AA6" w:rsidRPr="004C5AA6" w:rsidRDefault="004C5AA6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>- построение образовательного процесса с учетом взаимодействия взрослых и детей</w:t>
      </w:r>
    </w:p>
    <w:p w:rsidR="00F4331F" w:rsidRDefault="00F4331F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C5AA6" w:rsidRPr="004C5AA6" w:rsidRDefault="004C5AA6" w:rsidP="004C5A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Основные направления реализации проекта:</w:t>
      </w:r>
    </w:p>
    <w:p w:rsidR="004C5AA6" w:rsidRPr="004C5AA6" w:rsidRDefault="004C5AA6" w:rsidP="004C5AA6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>кружковая работа для детей;</w:t>
      </w:r>
    </w:p>
    <w:p w:rsidR="004C5AA6" w:rsidRPr="004C5AA6" w:rsidRDefault="004C5AA6" w:rsidP="004C5AA6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>постоянно действующий семинар для педагогов «Учимся думать, мыслить, рассуждать»;</w:t>
      </w:r>
    </w:p>
    <w:p w:rsidR="004C5AA6" w:rsidRDefault="004C5AA6" w:rsidP="004C5AA6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A6">
        <w:rPr>
          <w:rFonts w:ascii="Times New Roman" w:eastAsia="Times New Roman" w:hAnsi="Times New Roman" w:cs="Times New Roman"/>
          <w:sz w:val="28"/>
          <w:szCs w:val="28"/>
        </w:rPr>
        <w:t>коммуникативный практикум в рамках семейного клуба;</w:t>
      </w:r>
    </w:p>
    <w:p w:rsidR="00795CF0" w:rsidRPr="00795CF0" w:rsidRDefault="00795CF0" w:rsidP="00795CF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F0">
        <w:rPr>
          <w:rFonts w:ascii="Times New Roman" w:hAnsi="Times New Roman" w:cs="Times New Roman"/>
          <w:sz w:val="28"/>
          <w:szCs w:val="28"/>
        </w:rPr>
        <w:t>Мы  пригласили</w:t>
      </w:r>
      <w:proofErr w:type="gramEnd"/>
      <w:r w:rsidRPr="00795CF0">
        <w:rPr>
          <w:rFonts w:ascii="Times New Roman" w:hAnsi="Times New Roman" w:cs="Times New Roman"/>
          <w:sz w:val="28"/>
          <w:szCs w:val="28"/>
        </w:rPr>
        <w:t xml:space="preserve"> детей в сказочное путешествие в страну Слов. В этой стране даже пальчики на </w:t>
      </w:r>
      <w:proofErr w:type="gramStart"/>
      <w:r w:rsidRPr="00795CF0">
        <w:rPr>
          <w:rFonts w:ascii="Times New Roman" w:hAnsi="Times New Roman" w:cs="Times New Roman"/>
          <w:sz w:val="28"/>
          <w:szCs w:val="28"/>
        </w:rPr>
        <w:t>руках  оживают</w:t>
      </w:r>
      <w:proofErr w:type="gramEnd"/>
      <w:r w:rsidRPr="00795CF0">
        <w:rPr>
          <w:rFonts w:ascii="Times New Roman" w:hAnsi="Times New Roman" w:cs="Times New Roman"/>
          <w:sz w:val="28"/>
          <w:szCs w:val="28"/>
        </w:rPr>
        <w:t xml:space="preserve"> и начинают разговаривать…</w:t>
      </w:r>
    </w:p>
    <w:p w:rsidR="00795CF0" w:rsidRPr="004C5AA6" w:rsidRDefault="00F4331F" w:rsidP="00795C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-280670</wp:posOffset>
            </wp:positionH>
            <wp:positionV relativeFrom="margin">
              <wp:posOffset>6156325</wp:posOffset>
            </wp:positionV>
            <wp:extent cx="2447290" cy="1859915"/>
            <wp:effectExtent l="171450" t="133350" r="353060" b="311785"/>
            <wp:wrapSquare wrapText="bothSides"/>
            <wp:docPr id="8" name="Рисунок 14" descr="C:\Users\Public\Pictures\ФОТОГРАФИИ\Мамины фотки\starie-01-06-06year-clear-photos\S202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ublic\Pictures\ФОТОГРАФИИ\Мамины фотки\starie-01-06-06year-clear-photos\S20201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59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4138930</wp:posOffset>
            </wp:positionH>
            <wp:positionV relativeFrom="margin">
              <wp:posOffset>6154420</wp:posOffset>
            </wp:positionV>
            <wp:extent cx="2284730" cy="1748155"/>
            <wp:effectExtent l="171450" t="133350" r="363220" b="309245"/>
            <wp:wrapSquare wrapText="bothSides"/>
            <wp:docPr id="7" name="Рисунок 15" descr="C:\Users\Public\Pictures\ФОТОГРАФИИ\Мамины фотки\starie-01-06-06year-clear-photos\S202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ublic\Pictures\ФОТОГРАФИИ\Мамины фотки\starie-01-06-06year-clear-photos\S202019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4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2164715</wp:posOffset>
            </wp:positionH>
            <wp:positionV relativeFrom="margin">
              <wp:posOffset>6394450</wp:posOffset>
            </wp:positionV>
            <wp:extent cx="2287905" cy="1739265"/>
            <wp:effectExtent l="171450" t="133350" r="360045" b="299085"/>
            <wp:wrapSquare wrapText="bothSides"/>
            <wp:docPr id="9" name="Рисунок 16" descr="C:\Users\Public\Pictures\ФОТОГРАФИИ\Мамины фотки\starie-01-06-06year-clear-photos\S202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ublic\Pictures\ФОТОГРАФИИ\Мамины фотки\starie-01-06-06year-clear-photos\S20202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95CF0" w:rsidRPr="004C5AA6" w:rsidSect="00F4331F">
      <w:pgSz w:w="11906" w:h="16838"/>
      <w:pgMar w:top="510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45" w:rsidRDefault="004F7545" w:rsidP="009F0706">
      <w:pPr>
        <w:spacing w:after="0" w:line="240" w:lineRule="auto"/>
      </w:pPr>
      <w:r>
        <w:separator/>
      </w:r>
    </w:p>
  </w:endnote>
  <w:endnote w:type="continuationSeparator" w:id="0">
    <w:p w:rsidR="004F7545" w:rsidRDefault="004F7545" w:rsidP="009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0C" w:rsidRDefault="00CB4ED4" w:rsidP="003E5C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24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40C" w:rsidRDefault="005A24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0C" w:rsidRDefault="00CB4ED4" w:rsidP="003E5C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24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69FE">
      <w:rPr>
        <w:rStyle w:val="a7"/>
        <w:noProof/>
      </w:rPr>
      <w:t>2</w:t>
    </w:r>
    <w:r>
      <w:rPr>
        <w:rStyle w:val="a7"/>
      </w:rPr>
      <w:fldChar w:fldCharType="end"/>
    </w:r>
  </w:p>
  <w:p w:rsidR="005A240C" w:rsidRDefault="005A24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45" w:rsidRDefault="004F7545" w:rsidP="009F0706">
      <w:pPr>
        <w:spacing w:after="0" w:line="240" w:lineRule="auto"/>
      </w:pPr>
      <w:r>
        <w:separator/>
      </w:r>
    </w:p>
  </w:footnote>
  <w:footnote w:type="continuationSeparator" w:id="0">
    <w:p w:rsidR="004F7545" w:rsidRDefault="004F7545" w:rsidP="009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4"/>
      </v:shape>
    </w:pict>
  </w:numPicBullet>
  <w:abstractNum w:abstractNumId="0" w15:restartNumberingAfterBreak="0">
    <w:nsid w:val="2BC97AF9"/>
    <w:multiLevelType w:val="hybridMultilevel"/>
    <w:tmpl w:val="F230CF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35EC0"/>
    <w:multiLevelType w:val="hybridMultilevel"/>
    <w:tmpl w:val="F6885F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C20FD82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EB86F084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97C04F96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A9220176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86E80830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5B0C3936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42341D2C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968E748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 w15:restartNumberingAfterBreak="0">
    <w:nsid w:val="37E75099"/>
    <w:multiLevelType w:val="hybridMultilevel"/>
    <w:tmpl w:val="9D16C8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54F7"/>
    <w:multiLevelType w:val="hybridMultilevel"/>
    <w:tmpl w:val="4BDC8EC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</w:abstractNum>
  <w:abstractNum w:abstractNumId="4" w15:restartNumberingAfterBreak="0">
    <w:nsid w:val="45405FF0"/>
    <w:multiLevelType w:val="hybridMultilevel"/>
    <w:tmpl w:val="9BE8BF7A"/>
    <w:lvl w:ilvl="0" w:tplc="0419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0EB52CA"/>
    <w:multiLevelType w:val="hybridMultilevel"/>
    <w:tmpl w:val="6A20A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A2197"/>
    <w:multiLevelType w:val="hybridMultilevel"/>
    <w:tmpl w:val="A0AEA2D8"/>
    <w:lvl w:ilvl="0" w:tplc="0419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F0"/>
    <w:rsid w:val="000A124D"/>
    <w:rsid w:val="00110BBF"/>
    <w:rsid w:val="00113D57"/>
    <w:rsid w:val="00191309"/>
    <w:rsid w:val="001D5C00"/>
    <w:rsid w:val="002051B4"/>
    <w:rsid w:val="00240082"/>
    <w:rsid w:val="0026046A"/>
    <w:rsid w:val="002F7BC9"/>
    <w:rsid w:val="00317A77"/>
    <w:rsid w:val="0035586D"/>
    <w:rsid w:val="003B6193"/>
    <w:rsid w:val="003E5C8B"/>
    <w:rsid w:val="00422ED6"/>
    <w:rsid w:val="004C5AA6"/>
    <w:rsid w:val="004F7545"/>
    <w:rsid w:val="00535346"/>
    <w:rsid w:val="00584162"/>
    <w:rsid w:val="005A240C"/>
    <w:rsid w:val="006A00A8"/>
    <w:rsid w:val="00702691"/>
    <w:rsid w:val="0074213A"/>
    <w:rsid w:val="00795CF0"/>
    <w:rsid w:val="007F400A"/>
    <w:rsid w:val="00860883"/>
    <w:rsid w:val="00893329"/>
    <w:rsid w:val="00915147"/>
    <w:rsid w:val="0097120B"/>
    <w:rsid w:val="009F0706"/>
    <w:rsid w:val="00A34441"/>
    <w:rsid w:val="00A77014"/>
    <w:rsid w:val="00B022BF"/>
    <w:rsid w:val="00B13067"/>
    <w:rsid w:val="00B365E5"/>
    <w:rsid w:val="00C80D5D"/>
    <w:rsid w:val="00CB4ED4"/>
    <w:rsid w:val="00CD5A02"/>
    <w:rsid w:val="00CE6583"/>
    <w:rsid w:val="00D377F0"/>
    <w:rsid w:val="00D5681E"/>
    <w:rsid w:val="00DB48EA"/>
    <w:rsid w:val="00E469FE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6A25BE-6D88-4D79-BE40-500BBA20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706"/>
  </w:style>
  <w:style w:type="paragraph" w:styleId="1">
    <w:name w:val="heading 1"/>
    <w:basedOn w:val="a"/>
    <w:next w:val="a"/>
    <w:link w:val="10"/>
    <w:uiPriority w:val="9"/>
    <w:qFormat/>
    <w:rsid w:val="003E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77F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377F0"/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semiHidden/>
    <w:rsid w:val="00D377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377F0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semiHidden/>
    <w:rsid w:val="00D377F0"/>
  </w:style>
  <w:style w:type="paragraph" w:styleId="a8">
    <w:name w:val="List Paragraph"/>
    <w:basedOn w:val="a"/>
    <w:uiPriority w:val="34"/>
    <w:qFormat/>
    <w:rsid w:val="003E5C8B"/>
    <w:pPr>
      <w:ind w:left="720"/>
      <w:contextualSpacing/>
    </w:pPr>
  </w:style>
  <w:style w:type="table" w:styleId="a9">
    <w:name w:val="Table Grid"/>
    <w:basedOn w:val="a1"/>
    <w:uiPriority w:val="59"/>
    <w:rsid w:val="003E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uiPriority w:val="20"/>
    <w:qFormat/>
    <w:rsid w:val="003E5C8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C8B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E5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3E5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Book Title"/>
    <w:basedOn w:val="a0"/>
    <w:uiPriority w:val="33"/>
    <w:qFormat/>
    <w:rsid w:val="003E5C8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3E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Intense Emphasis"/>
    <w:basedOn w:val="a0"/>
    <w:uiPriority w:val="21"/>
    <w:qFormat/>
    <w:rsid w:val="003E5C8B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E5C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5C8B"/>
    <w:rPr>
      <w:i/>
      <w:iCs/>
      <w:color w:val="000000" w:themeColor="text1"/>
    </w:rPr>
  </w:style>
  <w:style w:type="paragraph" w:styleId="af1">
    <w:name w:val="header"/>
    <w:basedOn w:val="a"/>
    <w:link w:val="af2"/>
    <w:uiPriority w:val="99"/>
    <w:semiHidden/>
    <w:unhideWhenUsed/>
    <w:rsid w:val="0011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1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7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6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6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4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8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№304</cp:lastModifiedBy>
  <cp:revision>17</cp:revision>
  <dcterms:created xsi:type="dcterms:W3CDTF">2014-07-28T12:39:00Z</dcterms:created>
  <dcterms:modified xsi:type="dcterms:W3CDTF">2019-12-23T07:09:00Z</dcterms:modified>
</cp:coreProperties>
</file>