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6" w:rsidRDefault="004A4A16" w:rsidP="003D39D6"/>
    <w:p w:rsidR="004A4A16" w:rsidRPr="0010089B" w:rsidRDefault="004A4A16" w:rsidP="00697B8D">
      <w:pPr>
        <w:spacing w:after="0" w:line="240" w:lineRule="auto"/>
        <w:rPr>
          <w:b/>
          <w:sz w:val="28"/>
          <w:szCs w:val="28"/>
        </w:rPr>
      </w:pPr>
      <w:r w:rsidRPr="0010089B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образ</w:t>
      </w:r>
      <w:r w:rsidR="00697B8D" w:rsidRPr="0010089B">
        <w:rPr>
          <w:rFonts w:ascii="Times New Roman" w:eastAsia="Times New Roman" w:hAnsi="Times New Roman" w:cs="Times New Roman"/>
          <w:b/>
          <w:sz w:val="28"/>
          <w:szCs w:val="28"/>
        </w:rPr>
        <w:t xml:space="preserve">овательная программа начального </w:t>
      </w:r>
      <w:r w:rsidRPr="0010089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образования </w:t>
      </w:r>
      <w:r w:rsidR="00697B8D" w:rsidRPr="0010089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697B8D" w:rsidRPr="0010089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697B8D" w:rsidRPr="0010089B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ограниченными </w:t>
      </w:r>
      <w:r w:rsidRPr="0010089B">
        <w:rPr>
          <w:rFonts w:ascii="Times New Roman" w:eastAsia="Times New Roman" w:hAnsi="Times New Roman" w:cs="Times New Roman"/>
          <w:b/>
          <w:sz w:val="28"/>
          <w:szCs w:val="28"/>
        </w:rPr>
        <w:t>возможностями здоровья</w:t>
      </w:r>
      <w:r w:rsidR="00697B8D" w:rsidRPr="001008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089B">
        <w:rPr>
          <w:rFonts w:ascii="Times New Roman" w:eastAsia="Times New Roman" w:hAnsi="Times New Roman" w:cs="Times New Roman"/>
          <w:b/>
          <w:sz w:val="28"/>
          <w:szCs w:val="28"/>
        </w:rPr>
        <w:t>(с задержкой психического развития)</w:t>
      </w:r>
    </w:p>
    <w:p w:rsidR="00697B8D" w:rsidRPr="0010089B" w:rsidRDefault="00697B8D" w:rsidP="00697B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5833112"/>
    </w:p>
    <w:p w:rsidR="00295D09" w:rsidRPr="0010089B" w:rsidRDefault="006C64DA" w:rsidP="0010089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08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1893" w:rsidRPr="0010089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7638BE" w:rsidRPr="0010089B" w:rsidRDefault="001F6895" w:rsidP="0069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B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1008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0089B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019C4" w:rsidRPr="0010089B" w:rsidRDefault="001019C4" w:rsidP="00697B8D">
      <w:pPr>
        <w:pStyle w:val="aff"/>
        <w:spacing w:line="240" w:lineRule="auto"/>
        <w:ind w:firstLine="709"/>
        <w:rPr>
          <w:caps w:val="0"/>
        </w:rPr>
      </w:pPr>
      <w:r w:rsidRPr="0010089B">
        <w:t>А</w:t>
      </w:r>
      <w:r w:rsidRPr="0010089B">
        <w:rPr>
          <w:caps w:val="0"/>
        </w:rPr>
        <w:t xml:space="preserve">даптированная </w:t>
      </w:r>
      <w:r w:rsidRPr="0010089B">
        <w:rPr>
          <w:caps w:val="0"/>
          <w:color w:val="auto"/>
        </w:rPr>
        <w:t>основная общеобразовательная</w:t>
      </w:r>
      <w:r w:rsidRPr="0010089B">
        <w:rPr>
          <w:caps w:val="0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10089B">
        <w:rPr>
          <w:caps w:val="0"/>
        </w:rPr>
        <w:t>(</w:t>
      </w:r>
      <w:r w:rsidR="00B434AB" w:rsidRPr="0010089B">
        <w:rPr>
          <w:caps w:val="0"/>
          <w:color w:val="auto"/>
        </w:rPr>
        <w:t xml:space="preserve">далее </w:t>
      </w:r>
      <w:r w:rsidR="00B434AB" w:rsidRPr="0010089B">
        <w:t>–</w:t>
      </w:r>
      <w:r w:rsidR="00B434AB" w:rsidRPr="0010089B">
        <w:rPr>
          <w:color w:val="auto"/>
        </w:rPr>
        <w:t xml:space="preserve"> </w:t>
      </w:r>
      <w:r w:rsidR="00B434AB" w:rsidRPr="0010089B">
        <w:rPr>
          <w:caps w:val="0"/>
          <w:color w:val="auto"/>
        </w:rPr>
        <w:t xml:space="preserve">АООП НОО обучающихся с </w:t>
      </w:r>
      <w:r w:rsidRPr="0010089B">
        <w:rPr>
          <w:caps w:val="0"/>
        </w:rPr>
        <w:t xml:space="preserve">ЗПР) </w:t>
      </w:r>
      <w:r w:rsidRPr="0010089B">
        <w:t xml:space="preserve">– </w:t>
      </w:r>
      <w:r w:rsidRPr="0010089B">
        <w:rPr>
          <w:caps w:val="0"/>
        </w:rPr>
        <w:t>это образовательная программа, адаптированная для обучения данной категории обучающихся</w:t>
      </w:r>
      <w:r w:rsidR="008D7CEF" w:rsidRPr="0010089B">
        <w:rPr>
          <w:caps w:val="0"/>
        </w:rPr>
        <w:t xml:space="preserve"> МБОУ СОШ №162</w:t>
      </w:r>
      <w:r w:rsidRPr="0010089B">
        <w:t xml:space="preserve"> </w:t>
      </w:r>
      <w:r w:rsidRPr="0010089B">
        <w:rPr>
          <w:caps w:val="0"/>
        </w:rPr>
        <w:t>с учетом особенностей их психофизического развития, индивидуальных возможностей</w:t>
      </w:r>
      <w:r w:rsidRPr="0010089B">
        <w:t>,</w:t>
      </w:r>
      <w:r w:rsidRPr="0010089B">
        <w:rPr>
          <w:caps w:val="0"/>
        </w:rPr>
        <w:t xml:space="preserve"> обеспечивающая коррекцию нарушений развития и социальную адаптацию</w:t>
      </w:r>
      <w:r w:rsidRPr="0010089B">
        <w:t>.</w:t>
      </w:r>
    </w:p>
    <w:p w:rsidR="008B0DDE" w:rsidRPr="0010089B" w:rsidRDefault="008B0DDE" w:rsidP="0069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B">
        <w:rPr>
          <w:rFonts w:ascii="Times New Roman" w:hAnsi="Times New Roman" w:cs="Times New Roman"/>
          <w:sz w:val="28"/>
          <w:szCs w:val="28"/>
        </w:rPr>
        <w:t xml:space="preserve">АООП НОО самостоятельно </w:t>
      </w:r>
      <w:proofErr w:type="gramStart"/>
      <w:r w:rsidR="0053084F" w:rsidRPr="0010089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53084F" w:rsidRPr="0010089B">
        <w:rPr>
          <w:rFonts w:ascii="Times New Roman" w:hAnsi="Times New Roman" w:cs="Times New Roman"/>
          <w:sz w:val="28"/>
          <w:szCs w:val="28"/>
        </w:rPr>
        <w:t xml:space="preserve"> и утверждена МБОУ СОШ №162</w:t>
      </w:r>
      <w:r w:rsidRPr="0010089B">
        <w:rPr>
          <w:rFonts w:ascii="Times New Roman" w:hAnsi="Times New Roman" w:cs="Times New Roman"/>
          <w:sz w:val="28"/>
          <w:szCs w:val="28"/>
        </w:rPr>
        <w:t xml:space="preserve"> в соответствии с ФГОС НОО обучающихся с ОВЗ и с учетом ПрАООП НОО обучающихся с ЗПР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1B53C7" w:rsidRPr="0010089B" w:rsidRDefault="001019C4" w:rsidP="00697B8D">
      <w:pPr>
        <w:pStyle w:val="aff"/>
        <w:spacing w:line="240" w:lineRule="auto"/>
        <w:ind w:firstLine="709"/>
        <w:rPr>
          <w:caps w:val="0"/>
          <w:color w:val="auto"/>
        </w:rPr>
      </w:pPr>
      <w:proofErr w:type="gramStart"/>
      <w:r w:rsidRPr="0010089B">
        <w:rPr>
          <w:caps w:val="0"/>
          <w:color w:val="auto"/>
        </w:rPr>
        <w:t>Примерная адаптированная основная общеобразовательная программа начального общего образования обучающихся с ЗПР</w:t>
      </w:r>
      <w:r w:rsidR="008D7CEF" w:rsidRPr="0010089B">
        <w:rPr>
          <w:caps w:val="0"/>
          <w:color w:val="auto"/>
        </w:rPr>
        <w:t xml:space="preserve"> в МБОУ СОШ №162 </w:t>
      </w:r>
      <w:r w:rsidRPr="0010089B">
        <w:rPr>
          <w:caps w:val="0"/>
          <w:color w:val="auto"/>
        </w:rPr>
        <w:t xml:space="preserve"> </w:t>
      </w:r>
      <w:r w:rsidR="00B434AB" w:rsidRPr="0010089B">
        <w:rPr>
          <w:caps w:val="0"/>
          <w:color w:val="auto"/>
        </w:rPr>
        <w:t xml:space="preserve">(далее </w:t>
      </w:r>
      <w:r w:rsidR="00B434AB" w:rsidRPr="0010089B">
        <w:t>–</w:t>
      </w:r>
      <w:r w:rsidR="00B434AB" w:rsidRPr="0010089B">
        <w:rPr>
          <w:color w:val="auto"/>
        </w:rPr>
        <w:t xml:space="preserve"> </w:t>
      </w:r>
      <w:proofErr w:type="spellStart"/>
      <w:r w:rsidR="00B434AB" w:rsidRPr="0010089B">
        <w:rPr>
          <w:color w:val="auto"/>
        </w:rPr>
        <w:t>П</w:t>
      </w:r>
      <w:r w:rsidR="00B434AB" w:rsidRPr="0010089B">
        <w:rPr>
          <w:caps w:val="0"/>
          <w:color w:val="auto"/>
        </w:rPr>
        <w:t>р</w:t>
      </w:r>
      <w:r w:rsidR="00B434AB" w:rsidRPr="0010089B">
        <w:rPr>
          <w:color w:val="auto"/>
        </w:rPr>
        <w:t>АООП</w:t>
      </w:r>
      <w:proofErr w:type="spellEnd"/>
      <w:r w:rsidR="00B434AB" w:rsidRPr="0010089B">
        <w:rPr>
          <w:color w:val="auto"/>
        </w:rPr>
        <w:t xml:space="preserve"> НОО </w:t>
      </w:r>
      <w:r w:rsidR="00B434AB" w:rsidRPr="0010089B">
        <w:rPr>
          <w:caps w:val="0"/>
          <w:color w:val="auto"/>
        </w:rPr>
        <w:t>обучающихся с</w:t>
      </w:r>
      <w:r w:rsidR="00B434AB" w:rsidRPr="0010089B">
        <w:rPr>
          <w:color w:val="auto"/>
        </w:rPr>
        <w:t xml:space="preserve"> ЗПР</w:t>
      </w:r>
      <w:r w:rsidR="00B434AB" w:rsidRPr="0010089B">
        <w:rPr>
          <w:caps w:val="0"/>
          <w:color w:val="auto"/>
        </w:rPr>
        <w:t xml:space="preserve">) </w:t>
      </w:r>
      <w:r w:rsidRPr="0010089B">
        <w:rPr>
          <w:caps w:val="0"/>
          <w:color w:val="auto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10089B">
        <w:t xml:space="preserve">ФГОС НОО </w:t>
      </w:r>
      <w:r w:rsidR="00B434AB" w:rsidRPr="0010089B">
        <w:rPr>
          <w:caps w:val="0"/>
        </w:rPr>
        <w:t>обучающихся с</w:t>
      </w:r>
      <w:r w:rsidR="00B434AB" w:rsidRPr="0010089B">
        <w:t xml:space="preserve"> ОВЗ</w:t>
      </w:r>
      <w:r w:rsidRPr="0010089B">
        <w:rPr>
          <w:caps w:val="0"/>
          <w:color w:val="auto"/>
        </w:rPr>
        <w:t>)</w:t>
      </w:r>
      <w:r w:rsidR="001B53C7" w:rsidRPr="0010089B">
        <w:rPr>
          <w:caps w:val="0"/>
          <w:color w:val="auto"/>
        </w:rPr>
        <w:t>,</w:t>
      </w:r>
      <w:r w:rsidRPr="0010089B">
        <w:rPr>
          <w:caps w:val="0"/>
          <w:color w:val="auto"/>
        </w:rPr>
        <w:t xml:space="preserve"> </w:t>
      </w:r>
      <w:r w:rsidR="001B53C7" w:rsidRPr="0010089B">
        <w:rPr>
          <w:caps w:val="0"/>
        </w:rPr>
        <w:t xml:space="preserve">предъявляемыми к структуре, условиям реализации и планируемым результатам освоения </w:t>
      </w:r>
      <w:r w:rsidR="001B53C7" w:rsidRPr="0010089B">
        <w:t xml:space="preserve">АООП НОО </w:t>
      </w:r>
      <w:r w:rsidR="001B53C7" w:rsidRPr="0010089B">
        <w:rPr>
          <w:caps w:val="0"/>
          <w:color w:val="auto"/>
        </w:rPr>
        <w:t>обучающихся с</w:t>
      </w:r>
      <w:r w:rsidR="001B53C7" w:rsidRPr="0010089B">
        <w:rPr>
          <w:color w:val="auto"/>
        </w:rPr>
        <w:t xml:space="preserve"> ЗПР</w:t>
      </w:r>
      <w:r w:rsidR="00CE70D5" w:rsidRPr="0010089B">
        <w:rPr>
          <w:color w:val="auto"/>
        </w:rPr>
        <w:t>.</w:t>
      </w:r>
      <w:proofErr w:type="gramEnd"/>
    </w:p>
    <w:p w:rsidR="008D7CEF" w:rsidRPr="0010089B" w:rsidRDefault="008D7CEF" w:rsidP="00697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708"/>
        <w:jc w:val="both"/>
        <w:rPr>
          <w:rFonts w:ascii="Times New Roman" w:hAnsi="Times New Roman"/>
          <w:sz w:val="28"/>
          <w:szCs w:val="28"/>
        </w:rPr>
      </w:pPr>
      <w:r w:rsidRPr="0010089B">
        <w:rPr>
          <w:rFonts w:ascii="Times New Roman" w:hAnsi="Times New Roman"/>
          <w:sz w:val="28"/>
          <w:szCs w:val="28"/>
        </w:rPr>
        <w:t xml:space="preserve">Нормативной базой для разработки АООП НОО </w:t>
      </w:r>
      <w:proofErr w:type="gramStart"/>
      <w:r w:rsidRPr="001008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089B">
        <w:rPr>
          <w:rFonts w:ascii="Times New Roman" w:hAnsi="Times New Roman"/>
          <w:sz w:val="28"/>
          <w:szCs w:val="28"/>
        </w:rPr>
        <w:t xml:space="preserve"> с ЗПР  в МБОУ СОШ №162   являются:</w:t>
      </w:r>
    </w:p>
    <w:p w:rsidR="008D7CEF" w:rsidRPr="0010089B" w:rsidRDefault="008D7CEF" w:rsidP="00697B8D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8"/>
          <w:szCs w:val="28"/>
        </w:rPr>
      </w:pPr>
      <w:r w:rsidRPr="0010089B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№ 273- ФЗ от 29 декабря 2012 ФЗ (в действующей редакции); </w:t>
      </w:r>
    </w:p>
    <w:p w:rsidR="008D7CEF" w:rsidRPr="0010089B" w:rsidRDefault="008D7CEF" w:rsidP="00697B8D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Symbol" w:hAnsi="Symbol" w:cs="Symbol"/>
          <w:sz w:val="28"/>
          <w:szCs w:val="28"/>
        </w:rPr>
      </w:pPr>
      <w:r w:rsidRPr="0010089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8D7CEF" w:rsidRPr="0010089B" w:rsidRDefault="008D7CEF" w:rsidP="00697B8D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8"/>
          <w:szCs w:val="28"/>
        </w:rPr>
      </w:pPr>
      <w:proofErr w:type="gramStart"/>
      <w:r w:rsidRPr="0010089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для обучающихся с ограниченными возможностями здоровья (утвержден приказом </w:t>
      </w:r>
      <w:proofErr w:type="spellStart"/>
      <w:r w:rsidRPr="0010089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0089B">
        <w:rPr>
          <w:rFonts w:ascii="Times New Roman" w:hAnsi="Times New Roman"/>
          <w:sz w:val="28"/>
          <w:szCs w:val="28"/>
        </w:rPr>
        <w:t xml:space="preserve"> России от 19 декабря 2014 г. № 1598, зарегистрирован в Минюсте России 03февраля 2015 г., регистрационный номер 35847) (в действующей редакции); </w:t>
      </w:r>
      <w:proofErr w:type="gramEnd"/>
    </w:p>
    <w:p w:rsidR="008D7CEF" w:rsidRPr="0010089B" w:rsidRDefault="008D7CEF" w:rsidP="00697B8D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Symbol" w:hAnsi="Symbol" w:cs="Symbol"/>
          <w:sz w:val="28"/>
          <w:szCs w:val="28"/>
        </w:rPr>
      </w:pPr>
      <w:r w:rsidRPr="0010089B">
        <w:rPr>
          <w:rFonts w:ascii="Times New Roman" w:hAnsi="Times New Roman"/>
          <w:sz w:val="28"/>
          <w:szCs w:val="28"/>
        </w:rPr>
        <w:t xml:space="preserve">Примерная адаптированная основная образовательная программа начального общего образования </w:t>
      </w:r>
      <w:proofErr w:type="gramStart"/>
      <w:r w:rsidRPr="001008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089B">
        <w:rPr>
          <w:rFonts w:ascii="Times New Roman" w:hAnsi="Times New Roman"/>
          <w:sz w:val="28"/>
          <w:szCs w:val="28"/>
        </w:rPr>
        <w:t xml:space="preserve"> с задержкой психического развития; </w:t>
      </w:r>
    </w:p>
    <w:p w:rsidR="008D7CEF" w:rsidRPr="0010089B" w:rsidRDefault="008D7CEF" w:rsidP="00697B8D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8"/>
          <w:szCs w:val="28"/>
        </w:rPr>
      </w:pPr>
      <w:r w:rsidRPr="0010089B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2.4.2.2821-10, утвержденные постановлением Главного государственного санитарного врача РФ от 29.12.2010; </w:t>
      </w:r>
    </w:p>
    <w:p w:rsidR="008D7CEF" w:rsidRPr="0010089B" w:rsidRDefault="008D7CEF" w:rsidP="00697B8D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8"/>
          <w:szCs w:val="28"/>
        </w:rPr>
      </w:pPr>
      <w:r w:rsidRPr="0010089B">
        <w:rPr>
          <w:rFonts w:ascii="Times New Roman" w:hAnsi="Times New Roman"/>
          <w:sz w:val="28"/>
          <w:szCs w:val="28"/>
        </w:rPr>
        <w:lastRenderedPageBreak/>
        <w:t xml:space="preserve">Устав МБОУ СОШ №162. </w:t>
      </w:r>
    </w:p>
    <w:p w:rsidR="001F6895" w:rsidRPr="0010089B" w:rsidRDefault="001F6895" w:rsidP="00697B8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8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10089B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1008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задержкой психического развития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 xml:space="preserve">Структура АООП НОО </w:t>
      </w:r>
      <w:proofErr w:type="gramStart"/>
      <w:r w:rsidRPr="0010089B">
        <w:rPr>
          <w:caps w:val="0"/>
          <w:color w:val="auto"/>
        </w:rPr>
        <w:t>обучающихся</w:t>
      </w:r>
      <w:proofErr w:type="gramEnd"/>
      <w:r w:rsidRPr="0010089B">
        <w:rPr>
          <w:caps w:val="0"/>
          <w:color w:val="auto"/>
        </w:rPr>
        <w:t xml:space="preserve"> с ЗПР </w:t>
      </w:r>
      <w:r w:rsidR="00D02152" w:rsidRPr="0010089B">
        <w:rPr>
          <w:caps w:val="0"/>
          <w:color w:val="auto"/>
        </w:rPr>
        <w:t>включает целевой, содержательный и организационный разделы</w:t>
      </w:r>
      <w:r w:rsidRPr="0010089B">
        <w:rPr>
          <w:caps w:val="0"/>
          <w:color w:val="auto"/>
        </w:rPr>
        <w:t>.</w:t>
      </w:r>
    </w:p>
    <w:p w:rsidR="001C1BFF" w:rsidRPr="0010089B" w:rsidRDefault="001C1BFF" w:rsidP="00697B8D">
      <w:pPr>
        <w:pStyle w:val="ae"/>
        <w:spacing w:after="0" w:line="240" w:lineRule="auto"/>
        <w:ind w:firstLine="709"/>
        <w:jc w:val="both"/>
        <w:rPr>
          <w:rStyle w:val="aff0"/>
          <w:rFonts w:ascii="Times New Roman" w:hAnsi="Times New Roman"/>
          <w:caps w:val="0"/>
          <w:color w:val="auto"/>
        </w:rPr>
      </w:pPr>
      <w:r w:rsidRPr="0010089B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10089B">
        <w:rPr>
          <w:rStyle w:val="aff0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 w:rsidRPr="0010089B">
        <w:rPr>
          <w:rStyle w:val="aff0"/>
          <w:rFonts w:ascii="Times New Roman" w:hAnsi="Times New Roman"/>
          <w:caps w:val="0"/>
          <w:color w:val="auto"/>
        </w:rPr>
        <w:t xml:space="preserve"> обучающихся с ЗПР </w:t>
      </w:r>
      <w:r w:rsidR="00A74E5A" w:rsidRPr="0010089B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10089B">
        <w:rPr>
          <w:rStyle w:val="aff0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>Целевой раздел включает: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>• пояснительную записку;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 xml:space="preserve">• планируемые результаты освоения </w:t>
      </w:r>
      <w:proofErr w:type="gramStart"/>
      <w:r w:rsidRPr="0010089B">
        <w:rPr>
          <w:caps w:val="0"/>
          <w:color w:val="auto"/>
        </w:rPr>
        <w:t>обучающимися</w:t>
      </w:r>
      <w:proofErr w:type="gramEnd"/>
      <w:r w:rsidRPr="0010089B">
        <w:rPr>
          <w:caps w:val="0"/>
          <w:color w:val="auto"/>
        </w:rPr>
        <w:t xml:space="preserve"> с ЗПР АООП НОО;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>• систему оценки достижения планируемых результатов освоения</w:t>
      </w:r>
      <w:r w:rsidRPr="0010089B">
        <w:rPr>
          <w:color w:val="auto"/>
        </w:rPr>
        <w:t xml:space="preserve"> </w:t>
      </w:r>
      <w:r w:rsidRPr="0010089B">
        <w:rPr>
          <w:caps w:val="0"/>
          <w:color w:val="auto"/>
        </w:rPr>
        <w:t>АООП НОО.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 w:rsidRPr="0010089B">
        <w:rPr>
          <w:caps w:val="0"/>
          <w:color w:val="auto"/>
        </w:rPr>
        <w:t xml:space="preserve">и предметных </w:t>
      </w:r>
      <w:r w:rsidRPr="0010089B">
        <w:rPr>
          <w:caps w:val="0"/>
          <w:color w:val="auto"/>
        </w:rPr>
        <w:t>результатов</w:t>
      </w:r>
      <w:r w:rsidRPr="0010089B">
        <w:rPr>
          <w:color w:val="auto"/>
        </w:rPr>
        <w:t>: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 xml:space="preserve">• программу формирования универсальных учебных действий у </w:t>
      </w:r>
      <w:proofErr w:type="gramStart"/>
      <w:r w:rsidRPr="0010089B">
        <w:rPr>
          <w:caps w:val="0"/>
          <w:color w:val="auto"/>
        </w:rPr>
        <w:t>обучающихся</w:t>
      </w:r>
      <w:proofErr w:type="gramEnd"/>
      <w:r w:rsidRPr="0010089B">
        <w:rPr>
          <w:caps w:val="0"/>
          <w:color w:val="auto"/>
        </w:rPr>
        <w:t xml:space="preserve"> с ЗПР</w:t>
      </w:r>
      <w:r w:rsidRPr="0010089B">
        <w:rPr>
          <w:color w:val="auto"/>
        </w:rPr>
        <w:t>;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 xml:space="preserve">• программу духовно-нравственного развития, воспитания </w:t>
      </w:r>
      <w:proofErr w:type="gramStart"/>
      <w:r w:rsidRPr="0010089B">
        <w:rPr>
          <w:caps w:val="0"/>
          <w:color w:val="auto"/>
        </w:rPr>
        <w:t>обучающихся</w:t>
      </w:r>
      <w:proofErr w:type="gramEnd"/>
      <w:r w:rsidRPr="0010089B">
        <w:rPr>
          <w:caps w:val="0"/>
          <w:color w:val="auto"/>
        </w:rPr>
        <w:t xml:space="preserve"> с ЗПР;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 xml:space="preserve">• программу </w:t>
      </w:r>
      <w:proofErr w:type="gramStart"/>
      <w:r w:rsidRPr="0010089B">
        <w:rPr>
          <w:caps w:val="0"/>
          <w:color w:val="auto"/>
        </w:rPr>
        <w:t>коррекционной</w:t>
      </w:r>
      <w:proofErr w:type="gramEnd"/>
      <w:r w:rsidRPr="0010089B">
        <w:rPr>
          <w:caps w:val="0"/>
          <w:color w:val="auto"/>
        </w:rPr>
        <w:t xml:space="preserve"> работы;</w:t>
      </w:r>
    </w:p>
    <w:p w:rsidR="001C1BFF" w:rsidRPr="0010089B" w:rsidRDefault="001C1BFF" w:rsidP="00697B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89B">
        <w:rPr>
          <w:rFonts w:ascii="Times New Roman" w:hAnsi="Times New Roman" w:cs="Times New Roman"/>
          <w:caps/>
          <w:color w:val="auto"/>
          <w:sz w:val="28"/>
          <w:szCs w:val="28"/>
        </w:rPr>
        <w:t>• </w:t>
      </w:r>
      <w:r w:rsidRPr="0010089B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Pr="0010089B" w:rsidRDefault="001C1BFF" w:rsidP="00697B8D">
      <w:pPr>
        <w:pStyle w:val="ae"/>
        <w:spacing w:after="0" w:line="240" w:lineRule="auto"/>
        <w:ind w:firstLine="709"/>
        <w:jc w:val="both"/>
        <w:rPr>
          <w:rStyle w:val="aff0"/>
          <w:rFonts w:ascii="Times New Roman" w:hAnsi="Times New Roman"/>
          <w:caps w:val="0"/>
          <w:color w:val="auto"/>
        </w:rPr>
      </w:pPr>
      <w:r w:rsidRPr="0010089B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10089B">
        <w:rPr>
          <w:rStyle w:val="aff0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>Организационный раздел включает: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>• учебный план начального общего образования;</w:t>
      </w:r>
    </w:p>
    <w:p w:rsidR="001C1BFF" w:rsidRPr="0010089B" w:rsidRDefault="001C1BFF" w:rsidP="00697B8D">
      <w:pPr>
        <w:pStyle w:val="aff"/>
        <w:spacing w:line="240" w:lineRule="auto"/>
        <w:ind w:firstLine="709"/>
        <w:rPr>
          <w:color w:val="auto"/>
        </w:rPr>
      </w:pPr>
      <w:r w:rsidRPr="0010089B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ED4BF4" w:rsidRPr="0010089B" w:rsidRDefault="00ED4BF4" w:rsidP="00697B8D">
      <w:pPr>
        <w:pStyle w:val="aff"/>
        <w:spacing w:line="240" w:lineRule="auto"/>
        <w:ind w:firstLine="709"/>
        <w:rPr>
          <w:caps w:val="0"/>
          <w:color w:val="auto"/>
        </w:rPr>
      </w:pPr>
      <w:r w:rsidRPr="0010089B">
        <w:rPr>
          <w:caps w:val="0"/>
          <w:color w:val="auto"/>
        </w:rPr>
        <w:t xml:space="preserve">В соответствии с требованиями </w:t>
      </w:r>
      <w:r w:rsidRPr="0010089B">
        <w:t xml:space="preserve">ФГОС НОО </w:t>
      </w:r>
      <w:r w:rsidRPr="0010089B">
        <w:rPr>
          <w:caps w:val="0"/>
        </w:rPr>
        <w:t>обучающихся с</w:t>
      </w:r>
      <w:r w:rsidRPr="0010089B">
        <w:t xml:space="preserve"> ОВЗ</w:t>
      </w:r>
      <w:r w:rsidRPr="0010089B">
        <w:rPr>
          <w:caps w:val="0"/>
          <w:color w:val="auto"/>
        </w:rPr>
        <w:t xml:space="preserve"> </w:t>
      </w:r>
      <w:r w:rsidR="00A84084" w:rsidRPr="0010089B">
        <w:rPr>
          <w:caps w:val="0"/>
          <w:color w:val="auto"/>
        </w:rPr>
        <w:t xml:space="preserve"> в организации</w:t>
      </w:r>
      <w:r w:rsidRPr="0010089B">
        <w:rPr>
          <w:caps w:val="0"/>
          <w:color w:val="auto"/>
        </w:rPr>
        <w:t xml:space="preserve"> </w:t>
      </w:r>
      <w:r w:rsidR="00A84084" w:rsidRPr="0010089B">
        <w:rPr>
          <w:caps w:val="0"/>
          <w:color w:val="auto"/>
        </w:rPr>
        <w:t>создано</w:t>
      </w:r>
      <w:r w:rsidRPr="0010089B">
        <w:rPr>
          <w:caps w:val="0"/>
          <w:color w:val="auto"/>
        </w:rPr>
        <w:t xml:space="preserve"> два варианта АООП НОО обучающихся с ЗПР </w:t>
      </w:r>
      <w:r w:rsidR="00B35F42" w:rsidRPr="0010089B">
        <w:rPr>
          <w:caps w:val="0"/>
          <w:color w:val="auto"/>
        </w:rPr>
        <w:t xml:space="preserve">― </w:t>
      </w:r>
      <w:r w:rsidRPr="0010089B">
        <w:rPr>
          <w:caps w:val="0"/>
          <w:color w:val="auto"/>
        </w:rPr>
        <w:t>варианты 7.1 и 7.2</w:t>
      </w:r>
      <w:r w:rsidR="00B35F42" w:rsidRPr="0010089B">
        <w:rPr>
          <w:caps w:val="0"/>
          <w:color w:val="auto"/>
        </w:rPr>
        <w:t>. Каждый вариант АООП НОО обучающихся с ЗПР</w:t>
      </w:r>
      <w:r w:rsidRPr="0010089B">
        <w:rPr>
          <w:caps w:val="0"/>
          <w:color w:val="auto"/>
        </w:rPr>
        <w:t xml:space="preserve"> содерж</w:t>
      </w:r>
      <w:r w:rsidR="00B35F42" w:rsidRPr="0010089B">
        <w:rPr>
          <w:caps w:val="0"/>
          <w:color w:val="auto"/>
        </w:rPr>
        <w:t>и</w:t>
      </w:r>
      <w:r w:rsidRPr="0010089B">
        <w:rPr>
          <w:caps w:val="0"/>
          <w:color w:val="auto"/>
        </w:rPr>
        <w:t>т дифференцированные требования к структуре, результатам освоения и условиям ее реализации</w:t>
      </w:r>
      <w:r w:rsidR="00B35F42" w:rsidRPr="0010089B">
        <w:rPr>
          <w:caps w:val="0"/>
          <w:color w:val="auto"/>
        </w:rPr>
        <w:t xml:space="preserve">, обеспечивающие </w:t>
      </w:r>
      <w:r w:rsidRPr="0010089B">
        <w:rPr>
          <w:caps w:val="0"/>
          <w:color w:val="auto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Pr="0010089B">
        <w:rPr>
          <w:color w:val="auto"/>
        </w:rPr>
        <w:t>,</w:t>
      </w:r>
      <w:r w:rsidRPr="0010089B">
        <w:rPr>
          <w:caps w:val="0"/>
          <w:color w:val="auto"/>
        </w:rPr>
        <w:t xml:space="preserve"> получени</w:t>
      </w:r>
      <w:r w:rsidR="00B35F42" w:rsidRPr="0010089B">
        <w:rPr>
          <w:caps w:val="0"/>
          <w:color w:val="auto"/>
        </w:rPr>
        <w:t>е</w:t>
      </w:r>
      <w:r w:rsidRPr="0010089B">
        <w:rPr>
          <w:caps w:val="0"/>
          <w:color w:val="auto"/>
        </w:rPr>
        <w:t xml:space="preserve"> образования </w:t>
      </w:r>
      <w:r w:rsidR="00B35F42" w:rsidRPr="0010089B">
        <w:rPr>
          <w:caps w:val="0"/>
          <w:color w:val="auto"/>
        </w:rPr>
        <w:t xml:space="preserve">вне зависимости </w:t>
      </w:r>
      <w:r w:rsidRPr="0010089B">
        <w:rPr>
          <w:caps w:val="0"/>
          <w:color w:val="auto"/>
        </w:rPr>
        <w:t xml:space="preserve">от </w:t>
      </w:r>
      <w:r w:rsidR="00B35F42" w:rsidRPr="0010089B">
        <w:rPr>
          <w:caps w:val="0"/>
          <w:color w:val="auto"/>
        </w:rPr>
        <w:t xml:space="preserve">выраженности задержки психического развития, </w:t>
      </w:r>
      <w:r w:rsidRPr="0010089B">
        <w:rPr>
          <w:caps w:val="0"/>
          <w:color w:val="auto"/>
        </w:rPr>
        <w:t>места проживания</w:t>
      </w:r>
      <w:r w:rsidR="00B35F42" w:rsidRPr="0010089B">
        <w:rPr>
          <w:caps w:val="0"/>
          <w:color w:val="auto"/>
        </w:rPr>
        <w:t xml:space="preserve"> обучающегося и</w:t>
      </w:r>
      <w:r w:rsidRPr="0010089B">
        <w:rPr>
          <w:caps w:val="0"/>
          <w:color w:val="auto"/>
        </w:rPr>
        <w:t xml:space="preserve"> вида Организации.</w:t>
      </w:r>
    </w:p>
    <w:p w:rsidR="00697B8D" w:rsidRPr="0010089B" w:rsidRDefault="00697B8D" w:rsidP="00697B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697B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697B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697B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697B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8D" w:rsidRPr="0010089B" w:rsidRDefault="00697B8D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B8D" w:rsidRPr="0010089B" w:rsidSect="00697B8D">
      <w:headerReference w:type="default" r:id="rId8"/>
      <w:footerReference w:type="default" r:id="rId9"/>
      <w:pgSz w:w="11906" w:h="16838"/>
      <w:pgMar w:top="709" w:right="567" w:bottom="851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1F" w:rsidRDefault="00FA3D1F">
      <w:pPr>
        <w:spacing w:after="0" w:line="240" w:lineRule="auto"/>
      </w:pPr>
      <w:r>
        <w:separator/>
      </w:r>
    </w:p>
  </w:endnote>
  <w:endnote w:type="continuationSeparator" w:id="0">
    <w:p w:rsidR="00FA3D1F" w:rsidRDefault="00FA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9621"/>
      <w:docPartObj>
        <w:docPartGallery w:val="Page Numbers (Bottom of Page)"/>
        <w:docPartUnique/>
      </w:docPartObj>
    </w:sdtPr>
    <w:sdtContent>
      <w:p w:rsidR="001B0D94" w:rsidRDefault="00FC734F">
        <w:pPr>
          <w:pStyle w:val="afa"/>
          <w:jc w:val="right"/>
        </w:pPr>
        <w:r>
          <w:fldChar w:fldCharType="begin"/>
        </w:r>
        <w:r w:rsidR="00143C0A">
          <w:instrText xml:space="preserve"> PAGE   \* MERGEFORMAT </w:instrText>
        </w:r>
        <w:r>
          <w:fldChar w:fldCharType="separate"/>
        </w:r>
        <w:r w:rsidR="00100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D94" w:rsidRDefault="001B0D94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1F" w:rsidRDefault="00FA3D1F">
      <w:pPr>
        <w:spacing w:after="0" w:line="240" w:lineRule="auto"/>
      </w:pPr>
      <w:r>
        <w:separator/>
      </w:r>
    </w:p>
  </w:footnote>
  <w:footnote w:type="continuationSeparator" w:id="0">
    <w:p w:rsidR="00FA3D1F" w:rsidRDefault="00FA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94" w:rsidRDefault="001B0D94">
    <w:pPr>
      <w:pStyle w:val="af8"/>
      <w:jc w:val="right"/>
    </w:pPr>
  </w:p>
  <w:p w:rsidR="001B0D94" w:rsidRDefault="001B0D9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1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2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3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4">
    <w:nsid w:val="000026E9"/>
    <w:multiLevelType w:val="hybridMultilevel"/>
    <w:tmpl w:val="000001EB"/>
    <w:lvl w:ilvl="0" w:tplc="00000B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09B5F6C"/>
    <w:multiLevelType w:val="hybridMultilevel"/>
    <w:tmpl w:val="B0F8B35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F40C7B"/>
    <w:multiLevelType w:val="hybridMultilevel"/>
    <w:tmpl w:val="FF005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47C3980"/>
    <w:multiLevelType w:val="hybridMultilevel"/>
    <w:tmpl w:val="2EB89A7E"/>
    <w:lvl w:ilvl="0" w:tplc="6D8C3704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0D4846D9"/>
    <w:multiLevelType w:val="hybridMultilevel"/>
    <w:tmpl w:val="AFB65D5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E520DA4"/>
    <w:multiLevelType w:val="hybridMultilevel"/>
    <w:tmpl w:val="DEE0D1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3E3DC4"/>
    <w:multiLevelType w:val="hybridMultilevel"/>
    <w:tmpl w:val="A5EE2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2B580372"/>
    <w:multiLevelType w:val="hybridMultilevel"/>
    <w:tmpl w:val="B3E863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DF0758"/>
    <w:multiLevelType w:val="hybridMultilevel"/>
    <w:tmpl w:val="B6A0BA76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FA0BAF"/>
    <w:multiLevelType w:val="hybridMultilevel"/>
    <w:tmpl w:val="F04EA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654689A"/>
    <w:multiLevelType w:val="hybridMultilevel"/>
    <w:tmpl w:val="A0402CC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1A6288"/>
    <w:multiLevelType w:val="hybridMultilevel"/>
    <w:tmpl w:val="883CE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C10A52"/>
    <w:multiLevelType w:val="hybridMultilevel"/>
    <w:tmpl w:val="6032CD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673416"/>
    <w:multiLevelType w:val="hybridMultilevel"/>
    <w:tmpl w:val="FADA2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B02A5F"/>
    <w:multiLevelType w:val="multilevel"/>
    <w:tmpl w:val="619A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8">
    <w:nsid w:val="60FE4DDB"/>
    <w:multiLevelType w:val="hybridMultilevel"/>
    <w:tmpl w:val="88CA1EE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994DD2"/>
    <w:multiLevelType w:val="multilevel"/>
    <w:tmpl w:val="AC968F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52163D4"/>
    <w:multiLevelType w:val="hybridMultilevel"/>
    <w:tmpl w:val="3426012E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6841B79"/>
    <w:multiLevelType w:val="hybridMultilevel"/>
    <w:tmpl w:val="3FB46E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17386C"/>
    <w:multiLevelType w:val="hybridMultilevel"/>
    <w:tmpl w:val="368CF25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F02AD5"/>
    <w:multiLevelType w:val="hybridMultilevel"/>
    <w:tmpl w:val="CEBA57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FC7DFB"/>
    <w:multiLevelType w:val="hybridMultilevel"/>
    <w:tmpl w:val="B8622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44"/>
  </w:num>
  <w:num w:numId="4">
    <w:abstractNumId w:val="28"/>
  </w:num>
  <w:num w:numId="5">
    <w:abstractNumId w:val="35"/>
  </w:num>
  <w:num w:numId="6">
    <w:abstractNumId w:val="23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37"/>
  </w:num>
  <w:num w:numId="15">
    <w:abstractNumId w:val="34"/>
  </w:num>
  <w:num w:numId="16">
    <w:abstractNumId w:val="45"/>
  </w:num>
  <w:num w:numId="17">
    <w:abstractNumId w:val="30"/>
  </w:num>
  <w:num w:numId="18">
    <w:abstractNumId w:val="5"/>
  </w:num>
  <w:num w:numId="19">
    <w:abstractNumId w:val="6"/>
  </w:num>
  <w:num w:numId="20">
    <w:abstractNumId w:val="46"/>
  </w:num>
  <w:num w:numId="21">
    <w:abstractNumId w:val="11"/>
  </w:num>
  <w:num w:numId="22">
    <w:abstractNumId w:val="24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9"/>
  </w:num>
  <w:num w:numId="27">
    <w:abstractNumId w:val="29"/>
  </w:num>
  <w:num w:numId="28">
    <w:abstractNumId w:val="16"/>
  </w:num>
  <w:num w:numId="29">
    <w:abstractNumId w:val="42"/>
  </w:num>
  <w:num w:numId="30">
    <w:abstractNumId w:val="18"/>
  </w:num>
  <w:num w:numId="31">
    <w:abstractNumId w:val="38"/>
  </w:num>
  <w:num w:numId="32">
    <w:abstractNumId w:val="40"/>
  </w:num>
  <w:num w:numId="33">
    <w:abstractNumId w:val="39"/>
  </w:num>
  <w:num w:numId="34">
    <w:abstractNumId w:val="20"/>
  </w:num>
  <w:num w:numId="35">
    <w:abstractNumId w:val="26"/>
  </w:num>
  <w:num w:numId="36">
    <w:abstractNumId w:val="36"/>
  </w:num>
  <w:num w:numId="37">
    <w:abstractNumId w:val="47"/>
  </w:num>
  <w:num w:numId="38">
    <w:abstractNumId w:val="17"/>
  </w:num>
  <w:num w:numId="39">
    <w:abstractNumId w:val="27"/>
  </w:num>
  <w:num w:numId="40">
    <w:abstractNumId w:val="31"/>
  </w:num>
  <w:num w:numId="41">
    <w:abstractNumId w:val="22"/>
  </w:num>
  <w:num w:numId="42">
    <w:abstractNumId w:val="33"/>
  </w:num>
  <w:num w:numId="43">
    <w:abstractNumId w:val="43"/>
  </w:num>
  <w:num w:numId="44">
    <w:abstractNumId w:val="41"/>
  </w:num>
  <w:num w:numId="45">
    <w:abstractNumId w:val="25"/>
  </w:num>
  <w:num w:numId="46">
    <w:abstractNumId w:val="3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5441CE"/>
    <w:rsid w:val="000001A5"/>
    <w:rsid w:val="000001E1"/>
    <w:rsid w:val="0000053C"/>
    <w:rsid w:val="00000B1A"/>
    <w:rsid w:val="00001401"/>
    <w:rsid w:val="00001D70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3F76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6D5"/>
    <w:rsid w:val="00085FA3"/>
    <w:rsid w:val="000870B7"/>
    <w:rsid w:val="00087961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D6D81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909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89B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C0A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0D94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0D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038A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1F11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530A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460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1F05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0AFB"/>
    <w:rsid w:val="002B1B53"/>
    <w:rsid w:val="002B243E"/>
    <w:rsid w:val="002B24C9"/>
    <w:rsid w:val="002B3F02"/>
    <w:rsid w:val="002B466B"/>
    <w:rsid w:val="002B4AE0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D75F0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95E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B6B97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08B3"/>
    <w:rsid w:val="003D2675"/>
    <w:rsid w:val="003D272F"/>
    <w:rsid w:val="003D33F4"/>
    <w:rsid w:val="003D39D6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225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2AFD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4A16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84F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5F3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5A2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05E93"/>
    <w:rsid w:val="00610426"/>
    <w:rsid w:val="00610966"/>
    <w:rsid w:val="00611922"/>
    <w:rsid w:val="00612257"/>
    <w:rsid w:val="00613C00"/>
    <w:rsid w:val="00613EC7"/>
    <w:rsid w:val="0061508C"/>
    <w:rsid w:val="00615A74"/>
    <w:rsid w:val="006168E1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0B1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97B8D"/>
    <w:rsid w:val="006A3D42"/>
    <w:rsid w:val="006A3E2B"/>
    <w:rsid w:val="006A413C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399"/>
    <w:rsid w:val="0074568C"/>
    <w:rsid w:val="007460EA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1F51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324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1D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329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3A95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D7CEF"/>
    <w:rsid w:val="008E0284"/>
    <w:rsid w:val="008E089F"/>
    <w:rsid w:val="008E1A75"/>
    <w:rsid w:val="008E1ACC"/>
    <w:rsid w:val="008E25E4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26C5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92B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774B7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184E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1EC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4084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2B1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46BB7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45EB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486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47A2F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6F8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4CB4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3F57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A62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9A1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3E6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3C72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1102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11B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817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40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291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917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3D1F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C734F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30">
    <w:name w:val="Заголовок 3 Знак"/>
    <w:link w:val="3"/>
    <w:rsid w:val="0033195E"/>
    <w:rPr>
      <w:rFonts w:cs="Arial"/>
      <w:b/>
      <w:bCs/>
      <w:i/>
      <w:sz w:val="28"/>
      <w:szCs w:val="28"/>
    </w:rPr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aliases w:val="Normal (Web) Char"/>
    <w:basedOn w:val="a"/>
    <w:link w:val="a6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6">
    <w:name w:val="Обычный (веб) Знак"/>
    <w:aliases w:val="Normal (Web) Char Знак"/>
    <w:link w:val="a5"/>
    <w:uiPriority w:val="99"/>
    <w:rsid w:val="0033195E"/>
    <w:rPr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7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8">
    <w:name w:val="Body Text Indent"/>
    <w:aliases w:val=" Знак"/>
    <w:basedOn w:val="a"/>
    <w:link w:val="a9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 Знак Знак"/>
    <w:link w:val="a8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uiPriority w:val="99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a"/>
    <w:uiPriority w:val="9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1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d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94734D"/>
    <w:pPr>
      <w:spacing w:after="120"/>
    </w:pPr>
    <w:rPr>
      <w:rFonts w:cs="Times New Roman"/>
    </w:rPr>
  </w:style>
  <w:style w:type="character" w:customStyle="1" w:styleId="af">
    <w:name w:val="Основной текст Знак"/>
    <w:link w:val="ae"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0">
    <w:name w:val="Основной"/>
    <w:basedOn w:val="a"/>
    <w:link w:val="af1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character" w:customStyle="1" w:styleId="af1">
    <w:name w:val="Основной Знак"/>
    <w:link w:val="af0"/>
    <w:rsid w:val="005907AE"/>
    <w:rPr>
      <w:rFonts w:ascii="NewtonCSanPin" w:hAnsi="NewtonCSanPin" w:cs="NewtonCSanPin"/>
      <w:color w:val="000000"/>
      <w:sz w:val="21"/>
      <w:szCs w:val="21"/>
    </w:rPr>
  </w:style>
  <w:style w:type="paragraph" w:customStyle="1" w:styleId="af2">
    <w:name w:val="Буллит"/>
    <w:basedOn w:val="af0"/>
    <w:link w:val="af3"/>
    <w:rsid w:val="0094734D"/>
    <w:pPr>
      <w:ind w:firstLine="244"/>
    </w:pPr>
  </w:style>
  <w:style w:type="character" w:customStyle="1" w:styleId="af3">
    <w:name w:val="Буллит Знак"/>
    <w:basedOn w:val="af1"/>
    <w:link w:val="af2"/>
    <w:rsid w:val="0033195E"/>
    <w:rPr>
      <w:rFonts w:ascii="NewtonCSanPin" w:hAnsi="NewtonCSanPin" w:cs="NewtonCSanPin"/>
      <w:color w:val="000000"/>
      <w:sz w:val="21"/>
      <w:szCs w:val="21"/>
      <w:lang w:eastAsia="en-US"/>
    </w:rPr>
  </w:style>
  <w:style w:type="paragraph" w:styleId="af4">
    <w:name w:val="List Paragraph"/>
    <w:basedOn w:val="a"/>
    <w:link w:val="af5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99"/>
    <w:locked/>
    <w:rsid w:val="0033195E"/>
    <w:rPr>
      <w:caps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561811"/>
    <w:rPr>
      <w:b w:val="0"/>
      <w:bCs w:val="0"/>
    </w:rPr>
  </w:style>
  <w:style w:type="paragraph" w:customStyle="1" w:styleId="af6">
    <w:name w:val="Сноска"/>
    <w:basedOn w:val="af0"/>
    <w:rsid w:val="00561811"/>
    <w:pPr>
      <w:spacing w:line="174" w:lineRule="atLeast"/>
    </w:pPr>
    <w:rPr>
      <w:sz w:val="17"/>
      <w:szCs w:val="17"/>
    </w:rPr>
  </w:style>
  <w:style w:type="paragraph" w:customStyle="1" w:styleId="af7">
    <w:name w:val="Подзаг"/>
    <w:basedOn w:val="af0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8">
    <w:name w:val="header"/>
    <w:basedOn w:val="a"/>
    <w:link w:val="af9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Верхний колонтитул Знак"/>
    <w:link w:val="af8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Нижний колонтитул Знак"/>
    <w:link w:val="afa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c">
    <w:name w:val="Balloon Text"/>
    <w:basedOn w:val="a"/>
    <w:link w:val="afd"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link w:val="afc"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e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А ОСН ТЕКСТ"/>
    <w:basedOn w:val="a"/>
    <w:link w:val="aff0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f0">
    <w:name w:val="А ОСН ТЕКСТ Знак"/>
    <w:link w:val="aff"/>
    <w:rsid w:val="004C75A1"/>
    <w:rPr>
      <w:rFonts w:eastAsia="Arial Unicode MS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f1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2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uiPriority w:val="99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3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4">
    <w:name w:val="annotation reference"/>
    <w:uiPriority w:val="99"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5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6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4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7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23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aff8">
    <w:name w:val="Title"/>
    <w:basedOn w:val="a"/>
    <w:next w:val="a"/>
    <w:link w:val="aff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9">
    <w:name w:val="Название Знак"/>
    <w:basedOn w:val="a0"/>
    <w:link w:val="aff8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a">
    <w:name w:val="Table Grid"/>
    <w:basedOn w:val="a1"/>
    <w:uiPriority w:val="59"/>
    <w:rsid w:val="004A4A16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Таблица"/>
    <w:basedOn w:val="af0"/>
    <w:rsid w:val="0033195E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eastAsia="ru-RU"/>
    </w:rPr>
  </w:style>
  <w:style w:type="paragraph" w:styleId="affc">
    <w:name w:val="Message Header"/>
    <w:basedOn w:val="affb"/>
    <w:link w:val="affd"/>
    <w:rsid w:val="0033195E"/>
    <w:pPr>
      <w:jc w:val="center"/>
    </w:pPr>
    <w:rPr>
      <w:b/>
      <w:bCs/>
    </w:rPr>
  </w:style>
  <w:style w:type="character" w:customStyle="1" w:styleId="affd">
    <w:name w:val="Шапка Знак"/>
    <w:basedOn w:val="a0"/>
    <w:link w:val="affc"/>
    <w:rsid w:val="0033195E"/>
    <w:rPr>
      <w:rFonts w:ascii="NewtonCSanPin" w:hAnsi="NewtonCSanPin"/>
      <w:b/>
      <w:bCs/>
      <w:color w:val="000000"/>
      <w:sz w:val="19"/>
      <w:szCs w:val="19"/>
    </w:rPr>
  </w:style>
  <w:style w:type="paragraph" w:customStyle="1" w:styleId="affe">
    <w:name w:val="Название таблицы"/>
    <w:basedOn w:val="af0"/>
    <w:rsid w:val="0033195E"/>
    <w:pPr>
      <w:spacing w:before="113"/>
      <w:ind w:firstLine="0"/>
      <w:jc w:val="center"/>
    </w:pPr>
    <w:rPr>
      <w:b/>
      <w:bCs/>
      <w:lang w:eastAsia="ru-RU"/>
    </w:rPr>
  </w:style>
  <w:style w:type="paragraph" w:customStyle="1" w:styleId="afff">
    <w:name w:val="Приложение"/>
    <w:basedOn w:val="19"/>
    <w:rsid w:val="0033195E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9">
    <w:name w:val="Заг 1"/>
    <w:basedOn w:val="af0"/>
    <w:rsid w:val="0033195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  <w:lang w:eastAsia="ru-RU"/>
    </w:rPr>
  </w:style>
  <w:style w:type="paragraph" w:styleId="afff0">
    <w:name w:val="Signature"/>
    <w:basedOn w:val="af0"/>
    <w:link w:val="afff1"/>
    <w:rsid w:val="0033195E"/>
    <w:pPr>
      <w:spacing w:before="57" w:line="194" w:lineRule="atLeast"/>
      <w:ind w:firstLine="0"/>
      <w:jc w:val="center"/>
    </w:pPr>
    <w:rPr>
      <w:sz w:val="19"/>
      <w:szCs w:val="19"/>
      <w:lang w:eastAsia="ru-RU"/>
    </w:rPr>
  </w:style>
  <w:style w:type="character" w:customStyle="1" w:styleId="afff1">
    <w:name w:val="Подпись Знак"/>
    <w:basedOn w:val="a0"/>
    <w:link w:val="afff0"/>
    <w:rsid w:val="0033195E"/>
    <w:rPr>
      <w:rFonts w:ascii="NewtonCSanPin" w:hAnsi="NewtonCSanPin"/>
      <w:color w:val="000000"/>
      <w:sz w:val="19"/>
      <w:szCs w:val="19"/>
    </w:rPr>
  </w:style>
  <w:style w:type="paragraph" w:customStyle="1" w:styleId="afff2">
    <w:name w:val="В скобках"/>
    <w:basedOn w:val="afff0"/>
    <w:rsid w:val="0033195E"/>
    <w:pPr>
      <w:spacing w:line="174" w:lineRule="atLeast"/>
    </w:pPr>
    <w:rPr>
      <w:sz w:val="17"/>
      <w:szCs w:val="17"/>
    </w:rPr>
  </w:style>
  <w:style w:type="paragraph" w:customStyle="1" w:styleId="1a">
    <w:name w:val="Содержание 1"/>
    <w:basedOn w:val="af0"/>
    <w:rsid w:val="0033195E"/>
    <w:pPr>
      <w:suppressAutoHyphens/>
      <w:ind w:firstLine="0"/>
    </w:pPr>
    <w:rPr>
      <w:rFonts w:ascii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rsid w:val="0033195E"/>
  </w:style>
  <w:style w:type="paragraph" w:customStyle="1" w:styleId="NoParagraphStyle">
    <w:name w:val="[No Paragraph Style]"/>
    <w:rsid w:val="003319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29">
    <w:name w:val="Заг 2"/>
    <w:basedOn w:val="19"/>
    <w:rsid w:val="0033195E"/>
    <w:pPr>
      <w:pageBreakBefore w:val="0"/>
      <w:spacing w:before="283"/>
    </w:pPr>
    <w:rPr>
      <w:caps w:val="0"/>
    </w:rPr>
  </w:style>
  <w:style w:type="paragraph" w:customStyle="1" w:styleId="afff3">
    <w:name w:val="Буллит Курсив"/>
    <w:basedOn w:val="af2"/>
    <w:link w:val="afff4"/>
    <w:uiPriority w:val="99"/>
    <w:rsid w:val="0033195E"/>
  </w:style>
  <w:style w:type="character" w:customStyle="1" w:styleId="afff4">
    <w:name w:val="Буллит Курсив Знак"/>
    <w:link w:val="afff3"/>
    <w:uiPriority w:val="99"/>
    <w:rsid w:val="0033195E"/>
    <w:rPr>
      <w:rFonts w:ascii="NewtonCSanPin" w:hAnsi="NewtonCSanPin"/>
      <w:color w:val="000000"/>
      <w:sz w:val="21"/>
      <w:szCs w:val="21"/>
      <w:lang w:eastAsia="en-US"/>
    </w:rPr>
  </w:style>
  <w:style w:type="paragraph" w:customStyle="1" w:styleId="afff5">
    <w:name w:val="Пж Курсив"/>
    <w:basedOn w:val="af0"/>
    <w:rsid w:val="0033195E"/>
    <w:rPr>
      <w:b/>
      <w:bCs/>
      <w:i/>
      <w:iCs/>
      <w:lang w:eastAsia="ru-RU"/>
    </w:rPr>
  </w:style>
  <w:style w:type="character" w:customStyle="1" w:styleId="Zag11">
    <w:name w:val="Zag_11"/>
    <w:rsid w:val="0033195E"/>
    <w:rPr>
      <w:color w:val="000000"/>
      <w:w w:val="100"/>
    </w:rPr>
  </w:style>
  <w:style w:type="character" w:styleId="afff6">
    <w:name w:val="page number"/>
    <w:rsid w:val="0033195E"/>
  </w:style>
  <w:style w:type="paragraph" w:styleId="afff7">
    <w:name w:val="annotation text"/>
    <w:basedOn w:val="a"/>
    <w:link w:val="afff8"/>
    <w:uiPriority w:val="99"/>
    <w:rsid w:val="0033195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uiPriority w:val="99"/>
    <w:rsid w:val="0033195E"/>
  </w:style>
  <w:style w:type="paragraph" w:styleId="afff9">
    <w:name w:val="annotation subject"/>
    <w:basedOn w:val="afff7"/>
    <w:next w:val="afff7"/>
    <w:link w:val="afffa"/>
    <w:rsid w:val="0033195E"/>
    <w:rPr>
      <w:b/>
      <w:bCs/>
    </w:rPr>
  </w:style>
  <w:style w:type="character" w:customStyle="1" w:styleId="afffa">
    <w:name w:val="Тема примечания Знак"/>
    <w:basedOn w:val="afff8"/>
    <w:link w:val="afff9"/>
    <w:rsid w:val="0033195E"/>
    <w:rPr>
      <w:b/>
      <w:bCs/>
    </w:rPr>
  </w:style>
  <w:style w:type="paragraph" w:styleId="afffb">
    <w:name w:val="Subtitle"/>
    <w:basedOn w:val="a"/>
    <w:next w:val="a"/>
    <w:link w:val="afffc"/>
    <w:qFormat/>
    <w:rsid w:val="0033195E"/>
    <w:pPr>
      <w:suppressAutoHyphens w:val="0"/>
      <w:spacing w:after="0" w:line="360" w:lineRule="auto"/>
      <w:outlineLvl w:val="1"/>
    </w:pPr>
    <w:rPr>
      <w:rFonts w:ascii="Times New Roman" w:eastAsia="MS Gothic" w:hAnsi="Times New Roman" w:cs="Times New Roman"/>
      <w:b/>
      <w:color w:val="auto"/>
      <w:kern w:val="0"/>
      <w:sz w:val="28"/>
      <w:szCs w:val="24"/>
      <w:lang w:eastAsia="ru-RU"/>
    </w:rPr>
  </w:style>
  <w:style w:type="character" w:customStyle="1" w:styleId="afffc">
    <w:name w:val="Подзаголовок Знак"/>
    <w:basedOn w:val="a0"/>
    <w:link w:val="afffb"/>
    <w:rsid w:val="0033195E"/>
    <w:rPr>
      <w:rFonts w:eastAsia="MS Gothic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33195E"/>
    <w:rPr>
      <w:sz w:val="24"/>
      <w:szCs w:val="24"/>
    </w:rPr>
  </w:style>
  <w:style w:type="paragraph" w:styleId="40">
    <w:name w:val="toc 4"/>
    <w:basedOn w:val="a"/>
    <w:next w:val="a"/>
    <w:autoRedefine/>
    <w:uiPriority w:val="39"/>
    <w:rsid w:val="0033195E"/>
    <w:pPr>
      <w:suppressAutoHyphens w:val="0"/>
      <w:spacing w:after="0" w:line="240" w:lineRule="auto"/>
      <w:ind w:left="72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33195E"/>
    <w:pPr>
      <w:suppressAutoHyphens w:val="0"/>
      <w:spacing w:after="0" w:line="240" w:lineRule="auto"/>
      <w:ind w:left="96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33195E"/>
    <w:pPr>
      <w:suppressAutoHyphens w:val="0"/>
      <w:spacing w:after="0" w:line="240" w:lineRule="auto"/>
      <w:ind w:left="120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33195E"/>
    <w:pPr>
      <w:suppressAutoHyphens w:val="0"/>
      <w:spacing w:after="0" w:line="240" w:lineRule="auto"/>
      <w:ind w:left="144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33195E"/>
    <w:pPr>
      <w:suppressAutoHyphens w:val="0"/>
      <w:spacing w:after="0" w:line="240" w:lineRule="auto"/>
      <w:ind w:left="168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33195E"/>
    <w:pPr>
      <w:suppressAutoHyphens w:val="0"/>
      <w:spacing w:after="0" w:line="240" w:lineRule="auto"/>
      <w:ind w:left="192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33195E"/>
    <w:pPr>
      <w:suppressAutoHyphens w:val="0"/>
      <w:spacing w:after="0" w:line="240" w:lineRule="auto"/>
      <w:ind w:left="720"/>
      <w:contextualSpacing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33195E"/>
    <w:rPr>
      <w:rFonts w:ascii="Calibri" w:eastAsia="Calibri" w:hAnsi="Calibri"/>
      <w:sz w:val="24"/>
      <w:szCs w:val="24"/>
    </w:rPr>
  </w:style>
  <w:style w:type="paragraph" w:customStyle="1" w:styleId="Zag1">
    <w:name w:val="Zag_1"/>
    <w:basedOn w:val="a"/>
    <w:uiPriority w:val="99"/>
    <w:rsid w:val="0033195E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val="en-US" w:eastAsia="ru-RU"/>
    </w:rPr>
  </w:style>
  <w:style w:type="paragraph" w:customStyle="1" w:styleId="afffd">
    <w:name w:val="О_Т"/>
    <w:basedOn w:val="a"/>
    <w:link w:val="afffe"/>
    <w:rsid w:val="0033195E"/>
    <w:pPr>
      <w:suppressAutoHyphens w:val="0"/>
      <w:spacing w:after="0" w:line="288" w:lineRule="auto"/>
      <w:ind w:firstLine="539"/>
      <w:jc w:val="both"/>
    </w:pPr>
    <w:rPr>
      <w:rFonts w:ascii="Arial" w:eastAsia="Times New Roman" w:hAnsi="Arial" w:cs="Times New Roman"/>
      <w:color w:val="auto"/>
      <w:kern w:val="0"/>
      <w:sz w:val="28"/>
      <w:szCs w:val="28"/>
      <w:lang w:eastAsia="ru-RU"/>
    </w:rPr>
  </w:style>
  <w:style w:type="character" w:customStyle="1" w:styleId="afffe">
    <w:name w:val="О_Т Знак"/>
    <w:link w:val="afffd"/>
    <w:rsid w:val="0033195E"/>
    <w:rPr>
      <w:rFonts w:ascii="Arial" w:hAnsi="Arial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195E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195E"/>
  </w:style>
  <w:style w:type="paragraph" w:customStyle="1" w:styleId="-12">
    <w:name w:val="Цветной список - Акцент 12"/>
    <w:basedOn w:val="a"/>
    <w:qFormat/>
    <w:rsid w:val="0033195E"/>
    <w:pPr>
      <w:suppressAutoHyphens w:val="0"/>
      <w:spacing w:line="240" w:lineRule="auto"/>
      <w:ind w:left="720"/>
      <w:contextualSpacing/>
    </w:pPr>
    <w:rPr>
      <w:rFonts w:ascii="Cambria" w:eastAsia="Cambria" w:hAnsi="Cambria" w:cs="Times New Roman"/>
      <w:color w:val="auto"/>
      <w:kern w:val="0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19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33195E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customStyle="1" w:styleId="Zag3">
    <w:name w:val="Zag_3"/>
    <w:basedOn w:val="a"/>
    <w:uiPriority w:val="99"/>
    <w:rsid w:val="0033195E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:lang w:val="en-US" w:eastAsia="ru-RU"/>
    </w:rPr>
  </w:style>
  <w:style w:type="paragraph" w:customStyle="1" w:styleId="affff">
    <w:name w:val="Ξαϋχνϋι"/>
    <w:basedOn w:val="a"/>
    <w:uiPriority w:val="99"/>
    <w:rsid w:val="0033195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affff0">
    <w:name w:val="Νξβϋι"/>
    <w:basedOn w:val="a"/>
    <w:uiPriority w:val="99"/>
    <w:rsid w:val="0033195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33195E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-1">
    <w:name w:val="Цветной список - Акцент 1 Знак"/>
    <w:link w:val="-11"/>
    <w:uiPriority w:val="34"/>
    <w:locked/>
    <w:rsid w:val="0033195E"/>
    <w:rPr>
      <w:rFonts w:ascii="Calibri" w:eastAsia="Calibri" w:hAnsi="Calibri"/>
      <w:sz w:val="22"/>
      <w:szCs w:val="22"/>
      <w:lang w:eastAsia="en-US"/>
    </w:rPr>
  </w:style>
  <w:style w:type="character" w:customStyle="1" w:styleId="affff1">
    <w:name w:val="Основной текст_"/>
    <w:link w:val="80"/>
    <w:locked/>
    <w:rsid w:val="0033195E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ff1"/>
    <w:rsid w:val="0033195E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Times New Roman"/>
      <w:color w:val="auto"/>
      <w:spacing w:val="-20"/>
      <w:kern w:val="0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33195E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33195E"/>
    <w:pPr>
      <w:widowControl w:val="0"/>
      <w:suppressAutoHyphens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0"/>
      <w:sz w:val="21"/>
      <w:szCs w:val="21"/>
      <w:lang w:val="en-US" w:eastAsia="ru-RU"/>
    </w:rPr>
  </w:style>
  <w:style w:type="paragraph" w:customStyle="1" w:styleId="Zag2">
    <w:name w:val="Zag_2"/>
    <w:basedOn w:val="a"/>
    <w:rsid w:val="0033195E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kern w:val="0"/>
      <w:sz w:val="28"/>
      <w:szCs w:val="24"/>
      <w:lang w:val="en-US" w:eastAsia="ru-RU"/>
    </w:rPr>
  </w:style>
  <w:style w:type="character" w:customStyle="1" w:styleId="1b">
    <w:name w:val="Название Знак1"/>
    <w:basedOn w:val="a0"/>
    <w:rsid w:val="00331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f2">
    <w:name w:val="ГАЛИНА"/>
    <w:basedOn w:val="a"/>
    <w:rsid w:val="0033195E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0"/>
      <w:lang w:eastAsia="ru-RU"/>
    </w:rPr>
  </w:style>
  <w:style w:type="paragraph" w:customStyle="1" w:styleId="msonormalcxsplast">
    <w:name w:val="msonormalcxsplast"/>
    <w:basedOn w:val="a"/>
    <w:rsid w:val="0033195E"/>
    <w:pPr>
      <w:suppressAutoHyphens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styleId="affff3">
    <w:name w:val="Strong"/>
    <w:basedOn w:val="a0"/>
    <w:uiPriority w:val="22"/>
    <w:qFormat/>
    <w:rsid w:val="0033195E"/>
    <w:rPr>
      <w:b/>
      <w:bCs/>
    </w:rPr>
  </w:style>
  <w:style w:type="character" w:customStyle="1" w:styleId="apple-converted-space">
    <w:name w:val="apple-converted-space"/>
    <w:basedOn w:val="a0"/>
    <w:rsid w:val="006A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7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B061-D611-412E-893E-8AEE11E7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574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4826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Катя</cp:lastModifiedBy>
  <cp:revision>36</cp:revision>
  <cp:lastPrinted>2017-08-30T09:55:00Z</cp:lastPrinted>
  <dcterms:created xsi:type="dcterms:W3CDTF">2015-12-29T08:47:00Z</dcterms:created>
  <dcterms:modified xsi:type="dcterms:W3CDTF">2017-09-13T13:42:00Z</dcterms:modified>
</cp:coreProperties>
</file>